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8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318FF" w:rsidRPr="00E318FF" w:rsidTr="00EA7D52">
        <w:trPr>
          <w:trHeight w:val="1995"/>
        </w:trPr>
        <w:tc>
          <w:tcPr>
            <w:tcW w:w="3854" w:type="dxa"/>
          </w:tcPr>
          <w:p w:rsidR="00E318FF" w:rsidRPr="00E318FF" w:rsidRDefault="00E318FF" w:rsidP="00E31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E318FF" w:rsidRPr="00E318FF" w:rsidRDefault="00E318FF" w:rsidP="00E31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</w:tcPr>
          <w:p w:rsidR="00E318FF" w:rsidRPr="00E318FF" w:rsidRDefault="00E318FF" w:rsidP="00E31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</w:tr>
    </w:tbl>
    <w:tbl>
      <w:tblPr>
        <w:tblpPr w:leftFromText="180" w:rightFromText="180" w:vertAnchor="text" w:horzAnchor="margin" w:tblpY="-1818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A7D52" w:rsidRPr="00EA7D52" w:rsidTr="00EA7D52">
        <w:trPr>
          <w:trHeight w:val="1995"/>
        </w:trPr>
        <w:tc>
          <w:tcPr>
            <w:tcW w:w="3854" w:type="dxa"/>
            <w:hideMark/>
          </w:tcPr>
          <w:p w:rsid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A7D52" w:rsidRP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EA7D52" w:rsidRP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EA7D52" w:rsidRP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hideMark/>
          </w:tcPr>
          <w:p w:rsid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A7D52" w:rsidRP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EA7D52" w:rsidRP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EA7D52" w:rsidRPr="00EA7D52" w:rsidRDefault="00EA7D52" w:rsidP="00EA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proofErr w:type="gramStart"/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</w:t>
            </w:r>
            <w:r w:rsidRPr="00EA7D5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EA7D52" w:rsidRDefault="00EA7D52" w:rsidP="00F0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D52" w:rsidRPr="00EA7D52" w:rsidRDefault="00EA7D52" w:rsidP="00EA7D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EA7D5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________________________________________________________________________</w:t>
      </w:r>
    </w:p>
    <w:p w:rsidR="00EA7D52" w:rsidRPr="00EA7D52" w:rsidRDefault="00EA7D52" w:rsidP="00EA7D52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A7D52" w:rsidRPr="00EA7D52" w:rsidRDefault="00EA7D52" w:rsidP="00EA7D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EA7D5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  РЕШЕНИЕ                                                                                      КАРАР</w:t>
      </w:r>
    </w:p>
    <w:p w:rsidR="00EA7D52" w:rsidRPr="00EA7D52" w:rsidRDefault="00EA7D52" w:rsidP="00EA7D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D52" w:rsidRPr="00EA7D52" w:rsidRDefault="00825CCD" w:rsidP="00EA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15</w:t>
      </w:r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г.                       </w:t>
      </w:r>
      <w:proofErr w:type="spellStart"/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>тарое</w:t>
      </w:r>
      <w:proofErr w:type="spellEnd"/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>Тябердино</w:t>
      </w:r>
      <w:proofErr w:type="spellEnd"/>
      <w:r w:rsidR="00EA7D52" w:rsidRPr="00EA7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№9</w:t>
      </w:r>
    </w:p>
    <w:p w:rsidR="00EA7D52" w:rsidRPr="00EA7D52" w:rsidRDefault="00EA7D52" w:rsidP="00EA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7D52" w:rsidRPr="00EA7D52" w:rsidRDefault="00EA7D52" w:rsidP="00EA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CCD" w:rsidRPr="00825CCD" w:rsidRDefault="00825CCD" w:rsidP="00825CCD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 в решение Совета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 17 декабря 2018 г № 24  «О бюджете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 Татарстан на  2019  год и плановый период 2020 и 2021 годов.</w:t>
      </w:r>
    </w:p>
    <w:p w:rsidR="00825CCD" w:rsidRPr="00825CCD" w:rsidRDefault="00825CCD" w:rsidP="00825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В связи  с ходатайством  Исполнительного комитета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 Совет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РЕШИЛ:                                                                      </w:t>
      </w:r>
    </w:p>
    <w:p w:rsidR="00825CCD" w:rsidRPr="00825CCD" w:rsidRDefault="00825CCD" w:rsidP="00825CCD">
      <w:pPr>
        <w:numPr>
          <w:ilvl w:val="0"/>
          <w:numId w:val="1"/>
        </w:numPr>
        <w:spacing w:after="0" w:line="240" w:lineRule="auto"/>
        <w:ind w:left="0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17 декабря 2018 года №24 «О бюджете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 Татарстан на  2019  год и плановый период 2020 и 2021 годов» следующие изменения:</w:t>
      </w:r>
    </w:p>
    <w:p w:rsidR="00825CCD" w:rsidRPr="00825CCD" w:rsidRDefault="00825CCD" w:rsidP="00825C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В части 1 статьи 1:</w:t>
      </w:r>
    </w:p>
    <w:p w:rsidR="00825CCD" w:rsidRPr="00825CCD" w:rsidRDefault="00825CCD" w:rsidP="00825CCD">
      <w:pPr>
        <w:spacing w:after="0" w:line="240" w:lineRule="auto"/>
        <w:ind w:left="1320" w:hanging="7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1) цифры «1583,5» заменить цифрами «1618,902»;</w:t>
      </w:r>
    </w:p>
    <w:p w:rsidR="00825CCD" w:rsidRPr="00825CCD" w:rsidRDefault="00825CCD" w:rsidP="00825CCD">
      <w:pPr>
        <w:spacing w:after="0" w:line="240" w:lineRule="auto"/>
        <w:ind w:left="1320" w:hanging="7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в подпункте 2) цифры «1583,5» заменить цифрами «1618,902»;</w:t>
      </w:r>
    </w:p>
    <w:p w:rsidR="00825CCD" w:rsidRPr="00825CCD" w:rsidRDefault="00825CCD" w:rsidP="00825CCD">
      <w:pPr>
        <w:numPr>
          <w:ilvl w:val="1"/>
          <w:numId w:val="1"/>
        </w:numPr>
        <w:spacing w:after="0" w:line="240" w:lineRule="auto"/>
        <w:ind w:left="0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год» изложить в следующей редакции: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от 17.12.2018 №24</w:t>
      </w:r>
    </w:p>
    <w:p w:rsidR="00825CCD" w:rsidRPr="00825CCD" w:rsidRDefault="00825CCD" w:rsidP="00825CC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25CCD" w:rsidRPr="00825CCD" w:rsidRDefault="00825CCD" w:rsidP="00825C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Республики Татарстан на 2019 год</w:t>
      </w:r>
    </w:p>
    <w:p w:rsidR="00825CCD" w:rsidRPr="00825CCD" w:rsidRDefault="00825CCD" w:rsidP="00825CCD">
      <w:pPr>
        <w:spacing w:after="0" w:line="240" w:lineRule="auto"/>
        <w:ind w:left="1320" w:hanging="7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3340"/>
        <w:gridCol w:w="4740"/>
        <w:gridCol w:w="2000"/>
      </w:tblGrid>
      <w:tr w:rsidR="00825CCD" w:rsidRPr="00825CCD" w:rsidTr="007F3CF5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5C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5C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5C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  <w:proofErr w:type="spellStart"/>
            <w:r w:rsidRPr="00825C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</w:t>
            </w:r>
            <w:proofErr w:type="gramStart"/>
            <w:r w:rsidRPr="00825C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.р</w:t>
            </w:r>
            <w:proofErr w:type="gramEnd"/>
            <w:r w:rsidRPr="00825C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ублей</w:t>
            </w:r>
            <w:proofErr w:type="spellEnd"/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5CCD" w:rsidRPr="00825CCD" w:rsidTr="007F3CF5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Увеличение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-1 618,902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CD" w:rsidRPr="00825CCD" w:rsidRDefault="00825CCD" w:rsidP="00825CCD">
            <w:pPr>
              <w:jc w:val="center"/>
              <w:rPr>
                <w:rFonts w:ascii="Calibri" w:eastAsia="Times New Roman" w:hAnsi="Calibri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-1 618,902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CD" w:rsidRPr="00825CCD" w:rsidRDefault="00825CCD" w:rsidP="00825CCD">
            <w:pPr>
              <w:jc w:val="center"/>
              <w:rPr>
                <w:rFonts w:ascii="Calibri" w:eastAsia="Times New Roman" w:hAnsi="Calibri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-1 618,902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CD" w:rsidRPr="00825CCD" w:rsidRDefault="00825CCD" w:rsidP="00825CCD">
            <w:pPr>
              <w:jc w:val="center"/>
              <w:rPr>
                <w:rFonts w:ascii="Calibri" w:eastAsia="Times New Roman" w:hAnsi="Calibri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-1 618,902</w:t>
            </w:r>
          </w:p>
        </w:tc>
      </w:tr>
      <w:tr w:rsidR="00825CCD" w:rsidRPr="00825CCD" w:rsidTr="007F3CF5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Уменьшение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1 618,902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CD" w:rsidRPr="00825CCD" w:rsidRDefault="00825CCD" w:rsidP="00825CCD">
            <w:pPr>
              <w:jc w:val="center"/>
              <w:rPr>
                <w:rFonts w:ascii="Calibri" w:eastAsia="Times New Roman" w:hAnsi="Calibri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1 618,902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CD" w:rsidRPr="00825CCD" w:rsidRDefault="00825CCD" w:rsidP="00825CCD">
            <w:pPr>
              <w:jc w:val="center"/>
              <w:rPr>
                <w:rFonts w:ascii="Calibri" w:eastAsia="Times New Roman" w:hAnsi="Calibri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1 618,902</w:t>
            </w:r>
          </w:p>
        </w:tc>
      </w:tr>
      <w:tr w:rsidR="00825CCD" w:rsidRPr="00825CCD" w:rsidTr="007F3CF5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CD" w:rsidRPr="00825CCD" w:rsidRDefault="00825CCD" w:rsidP="00825CCD">
            <w:pPr>
              <w:jc w:val="center"/>
              <w:rPr>
                <w:rFonts w:ascii="Calibri" w:eastAsia="Times New Roman" w:hAnsi="Calibri" w:cs="Times New Roman"/>
              </w:rPr>
            </w:pPr>
            <w:r w:rsidRPr="00825CCD">
              <w:rPr>
                <w:rFonts w:ascii="Times New Roman" w:eastAsia="Times New Roman" w:hAnsi="Times New Roman" w:cs="Times New Roman"/>
              </w:rPr>
              <w:t>1 618,902</w:t>
            </w:r>
          </w:p>
        </w:tc>
      </w:tr>
    </w:tbl>
    <w:p w:rsidR="00825CCD" w:rsidRPr="00825CCD" w:rsidRDefault="00825CCD" w:rsidP="00825CC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№3 «Поступление доходов в бюджет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2019 году» добавить строку следующего содержания: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2977"/>
        <w:gridCol w:w="1418"/>
      </w:tblGrid>
      <w:tr w:rsidR="00825CCD" w:rsidRPr="00825CCD" w:rsidTr="007F3CF5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D" w:rsidRPr="00825CCD" w:rsidRDefault="00825CCD" w:rsidP="008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CCD">
              <w:rPr>
                <w:rFonts w:ascii="Times New Roman" w:eastAsia="Times New Roman" w:hAnsi="Times New Roman" w:cs="Times New Roman"/>
                <w:b/>
                <w:bCs/>
              </w:rPr>
              <w:t>Доходы, поступающие в порядке размещения расходов, понесенных в связи с эксплуатацией имущества поселении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CCD">
              <w:rPr>
                <w:rFonts w:ascii="Times New Roman" w:eastAsia="Times New Roman" w:hAnsi="Times New Roman" w:cs="Times New Roman"/>
                <w:b/>
                <w:bCs/>
              </w:rPr>
              <w:t>920113020651000000130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5CCD">
              <w:rPr>
                <w:rFonts w:ascii="Times New Roman" w:eastAsia="Times New Roman" w:hAnsi="Times New Roman" w:cs="Times New Roman"/>
                <w:b/>
                <w:bCs/>
              </w:rPr>
              <w:t>35,402</w:t>
            </w:r>
          </w:p>
        </w:tc>
      </w:tr>
      <w:tr w:rsidR="00825CCD" w:rsidRPr="00825CCD" w:rsidTr="007F3CF5">
        <w:trPr>
          <w:trHeight w:val="2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25CCD" w:rsidRPr="00825CCD" w:rsidRDefault="00825CCD" w:rsidP="00825CC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№8 «Распределение  бюджетных ассигнований по разделам и подразделам, целевым статьям и группам видов  расходов бюджета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Республики  Татарстан на 2019 год»:</w:t>
      </w:r>
    </w:p>
    <w:p w:rsidR="00825CCD" w:rsidRPr="00825CCD" w:rsidRDefault="00825CCD" w:rsidP="00825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«Закупка товаров, работ и услуг для государственных (муниципальных) нужд по кодам бюджетной классификации 0503-9900078050-200 цифры «57,58» заменить цифрами «92,982»;</w:t>
      </w:r>
    </w:p>
    <w:p w:rsidR="00825CCD" w:rsidRPr="00825CCD" w:rsidRDefault="00825CCD" w:rsidP="00825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в строке «Всего расходов» цифры «1583,5» заменить цифрами «1618,902».</w:t>
      </w:r>
    </w:p>
    <w:p w:rsidR="00825CCD" w:rsidRPr="00825CCD" w:rsidRDefault="00825CCD" w:rsidP="00825CCD">
      <w:pPr>
        <w:numPr>
          <w:ilvl w:val="1"/>
          <w:numId w:val="1"/>
        </w:numPr>
        <w:spacing w:after="0" w:line="240" w:lineRule="auto"/>
        <w:ind w:left="0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№10 «Распределение бюджетных ассигнований по главным распорядителям средств бюджета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2019 год»:</w:t>
      </w:r>
    </w:p>
    <w:p w:rsidR="00825CCD" w:rsidRPr="00825CCD" w:rsidRDefault="00825CCD" w:rsidP="00825CCD">
      <w:pPr>
        <w:spacing w:after="0" w:line="240" w:lineRule="auto"/>
        <w:ind w:left="1320" w:hanging="6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в строке: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825CCD" w:rsidRPr="00825CCD" w:rsidTr="007F3CF5">
        <w:trPr>
          <w:trHeight w:val="780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gramStart"/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CCD" w:rsidRPr="00825CCD" w:rsidRDefault="00825CCD" w:rsidP="0082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CD">
              <w:rPr>
                <w:rFonts w:ascii="Times New Roman" w:eastAsia="Times New Roman" w:hAnsi="Times New Roman" w:cs="Times New Roman"/>
                <w:sz w:val="20"/>
                <w:szCs w:val="20"/>
              </w:rPr>
              <w:t>57,58</w:t>
            </w:r>
          </w:p>
        </w:tc>
      </w:tr>
    </w:tbl>
    <w:p w:rsidR="00825CCD" w:rsidRPr="00825CCD" w:rsidRDefault="00825CCD" w:rsidP="00825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цифры «57,58» заменить цифрами «92,982»;</w:t>
      </w:r>
    </w:p>
    <w:p w:rsidR="00825CCD" w:rsidRPr="00825CCD" w:rsidRDefault="00825CCD" w:rsidP="00825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>в строке «ИТОГО» цифры «1583,5» заменить цифрами «1618,902».</w:t>
      </w:r>
    </w:p>
    <w:p w:rsidR="00825CCD" w:rsidRPr="00825CCD" w:rsidRDefault="00825CCD" w:rsidP="00825C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  <w:lang w:val="tt-RU"/>
        </w:rPr>
        <w:t>Опубликовать настоящее решение на официальном портале правовой информации Республики Татарстан по веб-адресу: </w:t>
      </w:r>
      <w:hyperlink r:id="rId6" w:tgtFrame="_blank" w:history="1"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tatarstan</w:t>
        </w:r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25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25CC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25CCD">
        <w:rPr>
          <w:rFonts w:ascii="Times New Roman" w:eastAsia="Times New Roman" w:hAnsi="Times New Roman" w:cs="Times New Roman"/>
          <w:sz w:val="28"/>
          <w:szCs w:val="28"/>
          <w:lang w:val="tt-RU"/>
        </w:rPr>
        <w:t>и  разместить на официальном сайте  Старотябердинского сельского поселения Кайбицкого муниципального района в информационно– телекоммуникационной сети «Интернет» по веб-адресу: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 HYPERLINK "</w:instrText>
      </w:r>
      <w:r w:rsidRPr="00825C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http://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styaberdin</w:instrText>
      </w:r>
      <w:r w:rsidRPr="00825C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-kaybici.tatarstan.ru/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DF73FC">
        <w:rPr>
          <w:rStyle w:val="a5"/>
          <w:rFonts w:ascii="Times New Roman" w:eastAsia="Times New Roman" w:hAnsi="Times New Roman" w:cs="Times New Roman"/>
          <w:sz w:val="28"/>
          <w:szCs w:val="28"/>
        </w:rPr>
        <w:t>http://</w:t>
      </w:r>
      <w:r w:rsidRPr="00DF73FC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styaberdin</w:t>
      </w:r>
      <w:r w:rsidRPr="00DF73FC">
        <w:rPr>
          <w:rStyle w:val="a5"/>
          <w:rFonts w:ascii="Times New Roman" w:eastAsia="Times New Roman" w:hAnsi="Times New Roman" w:cs="Times New Roman"/>
          <w:sz w:val="28"/>
          <w:szCs w:val="28"/>
        </w:rPr>
        <w:t>-kaybici.tatarstan.ru/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825CCD">
        <w:rPr>
          <w:rFonts w:ascii="Calibri" w:eastAsia="Times New Roman" w:hAnsi="Calibri" w:cs="Times New Roman"/>
          <w:sz w:val="28"/>
          <w:szCs w:val="28"/>
          <w:lang w:val="tt-RU"/>
        </w:rPr>
        <w:t>.</w:t>
      </w:r>
    </w:p>
    <w:p w:rsidR="00825CCD" w:rsidRPr="00825CCD" w:rsidRDefault="00825CCD" w:rsidP="0082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 данного Решения возложить на Руководителя Исполнительного комитета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Республики Татарстан.</w:t>
      </w:r>
    </w:p>
    <w:p w:rsidR="00825CCD" w:rsidRPr="00825CCD" w:rsidRDefault="00825CCD" w:rsidP="008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5CCD" w:rsidRPr="00825CCD" w:rsidRDefault="00825CCD" w:rsidP="008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5CCD" w:rsidRPr="00825CCD" w:rsidRDefault="00825CCD" w:rsidP="008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5CC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25CCD" w:rsidRPr="00825CCD" w:rsidRDefault="00825CCD" w:rsidP="008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825CCD" w:rsidRPr="00825CCD" w:rsidRDefault="00825CCD" w:rsidP="008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CCD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Татарстан:                                          </w:t>
      </w:r>
      <w:proofErr w:type="spellStart"/>
      <w:r w:rsidRPr="00825CCD">
        <w:rPr>
          <w:rFonts w:ascii="Times New Roman" w:eastAsia="Times New Roman" w:hAnsi="Times New Roman" w:cs="Times New Roman"/>
          <w:sz w:val="28"/>
          <w:szCs w:val="28"/>
        </w:rPr>
        <w:t>В.Г.Тимофеев</w:t>
      </w:r>
      <w:proofErr w:type="spellEnd"/>
    </w:p>
    <w:p w:rsidR="00825CCD" w:rsidRPr="00825CCD" w:rsidRDefault="00825CCD" w:rsidP="008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Pr="00825CCD" w:rsidRDefault="00825CCD" w:rsidP="00825CCD">
      <w:pPr>
        <w:rPr>
          <w:rFonts w:ascii="Calibri" w:eastAsia="Times New Roman" w:hAnsi="Calibri" w:cs="Times New Roman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CCD" w:rsidRDefault="00825CCD" w:rsidP="00EA7D52">
      <w:pPr>
        <w:spacing w:after="0"/>
        <w:ind w:right="3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D52" w:rsidRPr="00995C9D" w:rsidRDefault="00EA7D52" w:rsidP="00F0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D52" w:rsidRPr="00995C9D" w:rsidSect="00B2083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C99"/>
    <w:rsid w:val="000416D0"/>
    <w:rsid w:val="00087781"/>
    <w:rsid w:val="0014716E"/>
    <w:rsid w:val="00154C50"/>
    <w:rsid w:val="002B5E72"/>
    <w:rsid w:val="00300AD6"/>
    <w:rsid w:val="00421EAB"/>
    <w:rsid w:val="00434A60"/>
    <w:rsid w:val="00471F31"/>
    <w:rsid w:val="004A09AF"/>
    <w:rsid w:val="007B0DD9"/>
    <w:rsid w:val="00825CCD"/>
    <w:rsid w:val="0088451D"/>
    <w:rsid w:val="00942E47"/>
    <w:rsid w:val="009646C0"/>
    <w:rsid w:val="0098519E"/>
    <w:rsid w:val="00995C9D"/>
    <w:rsid w:val="00A972FA"/>
    <w:rsid w:val="00AA2DB7"/>
    <w:rsid w:val="00AB2DDF"/>
    <w:rsid w:val="00AD3C99"/>
    <w:rsid w:val="00AE7712"/>
    <w:rsid w:val="00B20832"/>
    <w:rsid w:val="00B313FD"/>
    <w:rsid w:val="00C716D4"/>
    <w:rsid w:val="00C95071"/>
    <w:rsid w:val="00CC360E"/>
    <w:rsid w:val="00D118BE"/>
    <w:rsid w:val="00D56EC5"/>
    <w:rsid w:val="00DA32C7"/>
    <w:rsid w:val="00E03088"/>
    <w:rsid w:val="00E318FF"/>
    <w:rsid w:val="00EA7D52"/>
    <w:rsid w:val="00F03C8E"/>
    <w:rsid w:val="00FB4580"/>
    <w:rsid w:val="00FC0461"/>
    <w:rsid w:val="00FD11E6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46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64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Цветовое выделение"/>
    <w:rsid w:val="009646C0"/>
    <w:rPr>
      <w:b/>
      <w:bCs/>
      <w:color w:val="000080"/>
      <w:sz w:val="22"/>
      <w:szCs w:val="22"/>
    </w:rPr>
  </w:style>
  <w:style w:type="character" w:styleId="a5">
    <w:name w:val="Hyperlink"/>
    <w:basedOn w:val="a0"/>
    <w:unhideWhenUsed/>
    <w:rsid w:val="00B31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3FD"/>
  </w:style>
  <w:style w:type="paragraph" w:styleId="a6">
    <w:name w:val="List Paragraph"/>
    <w:basedOn w:val="a"/>
    <w:uiPriority w:val="34"/>
    <w:qFormat/>
    <w:rsid w:val="00F03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2019-05-16T08:43:00Z</cp:lastPrinted>
  <dcterms:created xsi:type="dcterms:W3CDTF">2019-04-09T11:24:00Z</dcterms:created>
  <dcterms:modified xsi:type="dcterms:W3CDTF">2019-05-16T08:43:00Z</dcterms:modified>
</cp:coreProperties>
</file>