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06"/>
        <w:tblW w:w="978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763CCD" w:rsidRPr="00E85076" w:rsidTr="00763CCD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63CCD" w:rsidRPr="00E85076" w:rsidRDefault="00763CCD" w:rsidP="0076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5076">
              <w:rPr>
                <w:rFonts w:ascii="Times New Roman" w:eastAsia="Times New Roman" w:hAnsi="Times New Roman"/>
                <w:b/>
                <w:lang w:eastAsia="ru-RU"/>
              </w:rPr>
              <w:t>ИСПОЛНИТЕЛЬНЫЙ</w:t>
            </w:r>
          </w:p>
          <w:p w:rsidR="00763CCD" w:rsidRPr="00E85076" w:rsidRDefault="00763CCD" w:rsidP="0076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5076">
              <w:rPr>
                <w:rFonts w:ascii="Times New Roman" w:eastAsia="Times New Roman" w:hAnsi="Times New Roman"/>
                <w:b/>
                <w:lang w:eastAsia="ru-RU"/>
              </w:rPr>
              <w:t>КОМИТЕТ СТАРОТЯБЕРДИНСКОГО  СЕЛЬСКОГО ПОСЕЛЕНИЯ</w:t>
            </w:r>
          </w:p>
          <w:p w:rsidR="00763CCD" w:rsidRPr="00E85076" w:rsidRDefault="00763CCD" w:rsidP="0076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5076">
              <w:rPr>
                <w:rFonts w:ascii="Times New Roman" w:eastAsia="Times New Roman" w:hAnsi="Times New Roman"/>
                <w:b/>
                <w:lang w:eastAsia="ru-RU"/>
              </w:rPr>
              <w:t>КАЙБИЦКОГО МУНИЦИПАЛЬНОГО РАЙОНА</w:t>
            </w:r>
          </w:p>
          <w:p w:rsidR="00763CCD" w:rsidRPr="00E85076" w:rsidRDefault="00763CCD" w:rsidP="0076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5076">
              <w:rPr>
                <w:rFonts w:ascii="Times New Roman" w:eastAsia="Times New Roman" w:hAnsi="Times New Roman"/>
                <w:b/>
                <w:lang w:eastAsia="ru-RU"/>
              </w:rPr>
              <w:t>РЕСПУБЛИКИ ТАТАРСТАН</w:t>
            </w:r>
          </w:p>
          <w:p w:rsidR="00763CCD" w:rsidRPr="00E85076" w:rsidRDefault="00763CCD" w:rsidP="0076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63CCD" w:rsidRPr="00E85076" w:rsidRDefault="00763CCD" w:rsidP="00763C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63CCD" w:rsidRPr="00E85076" w:rsidRDefault="00763CCD" w:rsidP="00763C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85076">
              <w:rPr>
                <w:rFonts w:ascii="Times New Roman" w:eastAsia="Times New Roman" w:hAnsi="Times New Roman"/>
                <w:b/>
                <w:lang w:eastAsia="ru-RU"/>
              </w:rPr>
              <w:t xml:space="preserve">ТАТАРСТАН </w:t>
            </w:r>
            <w:r w:rsidRPr="00E85076">
              <w:rPr>
                <w:rFonts w:ascii="Times New Roman" w:eastAsia="Times New Roman" w:hAnsi="Times New Roman"/>
                <w:b/>
                <w:lang w:val="tt-RU" w:eastAsia="ru-RU"/>
              </w:rPr>
              <w:t>Р</w:t>
            </w:r>
            <w:r w:rsidRPr="00E85076">
              <w:rPr>
                <w:rFonts w:ascii="Times New Roman" w:eastAsia="Times New Roman" w:hAnsi="Times New Roman"/>
                <w:b/>
                <w:lang w:eastAsia="ru-RU"/>
              </w:rPr>
              <w:t>ЕСПУБЛИКАСЫ</w:t>
            </w:r>
          </w:p>
          <w:p w:rsidR="00763CCD" w:rsidRPr="00E85076" w:rsidRDefault="00763CCD" w:rsidP="0076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 w:rsidRPr="00E85076">
              <w:rPr>
                <w:rFonts w:ascii="Times New Roman" w:eastAsia="Times New Roman" w:hAnsi="Times New Roman"/>
                <w:b/>
                <w:lang w:eastAsia="ru-RU"/>
              </w:rPr>
              <w:t>КАЙБЫЧ</w:t>
            </w:r>
          </w:p>
          <w:p w:rsidR="00763CCD" w:rsidRPr="00E85076" w:rsidRDefault="00763CCD" w:rsidP="0076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5076">
              <w:rPr>
                <w:rFonts w:ascii="Times New Roman" w:eastAsia="Times New Roman" w:hAnsi="Times New Roman"/>
                <w:b/>
                <w:lang w:eastAsia="ru-RU"/>
              </w:rPr>
              <w:t xml:space="preserve"> МУНИЦИПАЛЬ РАЙОНЫ</w:t>
            </w:r>
          </w:p>
          <w:p w:rsidR="00763CCD" w:rsidRPr="00E85076" w:rsidRDefault="00763CCD" w:rsidP="0076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E85076">
              <w:rPr>
                <w:rFonts w:ascii="Times New Roman" w:eastAsia="Times New Roman" w:hAnsi="Times New Roman"/>
                <w:b/>
                <w:lang w:eastAsia="ru-RU"/>
              </w:rPr>
              <w:t>ИСКЕ</w:t>
            </w:r>
            <w:proofErr w:type="gramEnd"/>
            <w:r w:rsidRPr="00E8507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E85076">
              <w:rPr>
                <w:rFonts w:ascii="Times New Roman" w:eastAsia="Times New Roman" w:hAnsi="Times New Roman"/>
                <w:b/>
                <w:lang w:val="tt-RU" w:eastAsia="ru-RU"/>
              </w:rPr>
              <w:t>ТӘРБИТ</w:t>
            </w:r>
            <w:r w:rsidRPr="00E85076">
              <w:rPr>
                <w:rFonts w:ascii="Times New Roman" w:eastAsia="Times New Roman" w:hAnsi="Times New Roman"/>
                <w:b/>
                <w:lang w:eastAsia="ru-RU"/>
              </w:rPr>
              <w:t xml:space="preserve">АВЫЛ </w:t>
            </w:r>
          </w:p>
          <w:p w:rsidR="00763CCD" w:rsidRPr="00E85076" w:rsidRDefault="00763CCD" w:rsidP="0076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5076">
              <w:rPr>
                <w:rFonts w:ascii="Times New Roman" w:eastAsia="Times New Roman" w:hAnsi="Times New Roman"/>
                <w:b/>
                <w:lang w:val="tt-RU" w:eastAsia="ru-RU"/>
              </w:rPr>
              <w:t>Җ</w:t>
            </w:r>
            <w:r w:rsidRPr="00E85076">
              <w:rPr>
                <w:rFonts w:ascii="Times New Roman" w:eastAsia="Times New Roman" w:hAnsi="Times New Roman"/>
                <w:b/>
                <w:lang w:eastAsia="ru-RU"/>
              </w:rPr>
              <w:t>ИРЛЕГЕ БАШКАРМА КОМИТЕТЫ</w:t>
            </w:r>
          </w:p>
          <w:p w:rsidR="00763CCD" w:rsidRPr="00E85076" w:rsidRDefault="00763CCD" w:rsidP="0076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</w:p>
        </w:tc>
      </w:tr>
    </w:tbl>
    <w:p w:rsidR="00E85076" w:rsidRPr="00CC6CE2" w:rsidRDefault="00E85076" w:rsidP="00E85076">
      <w:pPr>
        <w:spacing w:after="0" w:line="240" w:lineRule="auto"/>
        <w:rPr>
          <w:rFonts w:ascii="Times New Roman" w:eastAsia="Times New Roman" w:hAnsi="Times New Roman"/>
          <w:b/>
          <w:noProof/>
          <w:lang w:eastAsia="ru-RU"/>
        </w:rPr>
      </w:pPr>
      <w:r w:rsidRPr="00E85076">
        <w:rPr>
          <w:rFonts w:ascii="Times New Roman" w:eastAsia="Times New Roman" w:hAnsi="Times New Roman"/>
          <w:b/>
          <w:noProof/>
          <w:lang w:eastAsia="ru-RU"/>
        </w:rPr>
        <w:t xml:space="preserve">           </w:t>
      </w:r>
    </w:p>
    <w:p w:rsidR="00E85076" w:rsidRPr="00CC6CE2" w:rsidRDefault="00E85076" w:rsidP="00E85076">
      <w:pPr>
        <w:spacing w:after="0" w:line="240" w:lineRule="auto"/>
        <w:rPr>
          <w:rFonts w:ascii="Times New Roman" w:eastAsia="Times New Roman" w:hAnsi="Times New Roman"/>
          <w:b/>
          <w:noProof/>
          <w:lang w:eastAsia="ru-RU"/>
        </w:rPr>
      </w:pPr>
    </w:p>
    <w:p w:rsidR="00E85076" w:rsidRPr="00E85076" w:rsidRDefault="00E85076" w:rsidP="00E85076">
      <w:pPr>
        <w:spacing w:after="0" w:line="240" w:lineRule="auto"/>
        <w:rPr>
          <w:rFonts w:ascii="Times New Roman" w:eastAsia="Times New Roman" w:hAnsi="Times New Roman"/>
          <w:b/>
          <w:noProof/>
          <w:lang w:val="tt-RU" w:eastAsia="ru-RU"/>
        </w:rPr>
      </w:pPr>
      <w:r w:rsidRPr="00E85076">
        <w:rPr>
          <w:rFonts w:ascii="Times New Roman" w:eastAsia="Times New Roman" w:hAnsi="Times New Roman"/>
          <w:b/>
          <w:noProof/>
          <w:lang w:eastAsia="ru-RU"/>
        </w:rPr>
        <w:t xml:space="preserve">          ПОСТАНОВЛЕНИЕ                            </w:t>
      </w:r>
      <w:r w:rsidR="00086763">
        <w:rPr>
          <w:rFonts w:ascii="Times New Roman" w:eastAsia="Times New Roman" w:hAnsi="Times New Roman"/>
          <w:b/>
          <w:noProof/>
          <w:lang w:eastAsia="ru-RU"/>
        </w:rPr>
        <w:t>Проект</w:t>
      </w:r>
      <w:r w:rsidRPr="00E85076">
        <w:rPr>
          <w:rFonts w:ascii="Times New Roman" w:eastAsia="Times New Roman" w:hAnsi="Times New Roman"/>
          <w:b/>
          <w:noProof/>
          <w:lang w:eastAsia="ru-RU"/>
        </w:rPr>
        <w:t xml:space="preserve">                       </w:t>
      </w:r>
      <w:r w:rsidR="00086763">
        <w:rPr>
          <w:rFonts w:ascii="Times New Roman" w:eastAsia="Times New Roman" w:hAnsi="Times New Roman"/>
          <w:b/>
          <w:noProof/>
          <w:lang w:eastAsia="ru-RU"/>
        </w:rPr>
        <w:t xml:space="preserve">                        </w:t>
      </w:r>
      <w:r w:rsidRPr="00E85076">
        <w:rPr>
          <w:rFonts w:ascii="Times New Roman" w:eastAsia="Times New Roman" w:hAnsi="Times New Roman"/>
          <w:b/>
          <w:noProof/>
          <w:lang w:eastAsia="ru-RU"/>
        </w:rPr>
        <w:t>КАРАР</w:t>
      </w:r>
    </w:p>
    <w:p w:rsidR="00E85076" w:rsidRPr="00E85076" w:rsidRDefault="00E85076" w:rsidP="00E8507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85076">
        <w:rPr>
          <w:rFonts w:ascii="Times New Roman" w:eastAsia="Times New Roman" w:hAnsi="Times New Roman"/>
          <w:lang w:eastAsia="ru-RU"/>
        </w:rPr>
        <w:t xml:space="preserve">       </w:t>
      </w:r>
    </w:p>
    <w:p w:rsidR="00E85076" w:rsidRPr="00E85076" w:rsidRDefault="00CC6CE2" w:rsidP="00E8507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</w:t>
      </w:r>
      <w:r w:rsidR="00E85076" w:rsidRPr="00E85076">
        <w:rPr>
          <w:rFonts w:ascii="Times New Roman" w:eastAsia="Times New Roman" w:hAnsi="Times New Roman"/>
          <w:lang w:eastAsia="ru-RU"/>
        </w:rPr>
        <w:t xml:space="preserve">.      </w:t>
      </w:r>
      <w:r w:rsidR="00E85076" w:rsidRPr="00E85076">
        <w:rPr>
          <w:rFonts w:ascii="Times New Roman" w:eastAsia="Times New Roman" w:hAnsi="Times New Roman"/>
          <w:lang w:val="tt-RU" w:eastAsia="ru-RU"/>
        </w:rPr>
        <w:t xml:space="preserve">           </w:t>
      </w:r>
      <w:r w:rsidR="00086763">
        <w:rPr>
          <w:rFonts w:ascii="Times New Roman" w:eastAsia="Times New Roman" w:hAnsi="Times New Roman"/>
          <w:lang w:val="tt-RU" w:eastAsia="ru-RU"/>
        </w:rPr>
        <w:t xml:space="preserve">                                      </w:t>
      </w:r>
      <w:r w:rsidR="00E85076" w:rsidRPr="00E85076">
        <w:rPr>
          <w:rFonts w:ascii="Times New Roman" w:eastAsia="Times New Roman" w:hAnsi="Times New Roman"/>
          <w:lang w:val="tt-RU" w:eastAsia="ru-RU"/>
        </w:rPr>
        <w:t xml:space="preserve"> </w:t>
      </w:r>
      <w:proofErr w:type="gramStart"/>
      <w:r w:rsidR="00E85076" w:rsidRPr="00E85076">
        <w:rPr>
          <w:rFonts w:ascii="Times New Roman" w:eastAsia="Times New Roman" w:hAnsi="Times New Roman"/>
          <w:lang w:eastAsia="ru-RU"/>
        </w:rPr>
        <w:t>с</w:t>
      </w:r>
      <w:proofErr w:type="gramEnd"/>
      <w:r w:rsidR="00E85076" w:rsidRPr="00E85076">
        <w:rPr>
          <w:rFonts w:ascii="Times New Roman" w:eastAsia="Times New Roman" w:hAnsi="Times New Roman"/>
          <w:lang w:eastAsia="ru-RU"/>
        </w:rPr>
        <w:t xml:space="preserve">. Старое </w:t>
      </w:r>
      <w:proofErr w:type="spellStart"/>
      <w:r w:rsidR="00E85076" w:rsidRPr="00E85076">
        <w:rPr>
          <w:rFonts w:ascii="Times New Roman" w:eastAsia="Times New Roman" w:hAnsi="Times New Roman"/>
          <w:lang w:eastAsia="ru-RU"/>
        </w:rPr>
        <w:t>Тябердино</w:t>
      </w:r>
      <w:proofErr w:type="spellEnd"/>
      <w:r w:rsidR="00E85076" w:rsidRPr="00E85076">
        <w:rPr>
          <w:rFonts w:ascii="Times New Roman" w:eastAsia="Times New Roman" w:hAnsi="Times New Roman"/>
          <w:lang w:val="tt-RU" w:eastAsia="ru-RU"/>
        </w:rPr>
        <w:t xml:space="preserve">                                    </w:t>
      </w:r>
    </w:p>
    <w:p w:rsidR="00E85076" w:rsidRPr="00E85076" w:rsidRDefault="00E85076" w:rsidP="00E85076">
      <w:pPr>
        <w:spacing w:after="0" w:line="240" w:lineRule="auto"/>
        <w:rPr>
          <w:rFonts w:ascii="Times New Roman" w:hAnsi="Times New Roman"/>
        </w:rPr>
      </w:pPr>
    </w:p>
    <w:p w:rsidR="00DB0ACC" w:rsidRPr="008B1B34" w:rsidRDefault="00DB0ACC" w:rsidP="00472599">
      <w:pPr>
        <w:spacing w:after="0" w:line="240" w:lineRule="auto"/>
        <w:ind w:right="2267"/>
        <w:jc w:val="both"/>
        <w:rPr>
          <w:b/>
          <w:sz w:val="28"/>
          <w:szCs w:val="28"/>
        </w:rPr>
      </w:pPr>
    </w:p>
    <w:p w:rsidR="00DB0ACC" w:rsidRPr="00763CCD" w:rsidRDefault="004F5786" w:rsidP="00AF66BF">
      <w:pPr>
        <w:tabs>
          <w:tab w:val="left" w:pos="6804"/>
          <w:tab w:val="left" w:pos="7088"/>
        </w:tabs>
        <w:spacing w:after="0" w:line="240" w:lineRule="auto"/>
        <w:ind w:right="3259"/>
        <w:jc w:val="both"/>
        <w:rPr>
          <w:rFonts w:ascii="Times New Roman" w:hAnsi="Times New Roman"/>
          <w:b/>
          <w:sz w:val="24"/>
          <w:szCs w:val="24"/>
        </w:rPr>
      </w:pPr>
      <w:r w:rsidRPr="00763CCD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="00AF66BF" w:rsidRPr="00763CCD">
        <w:rPr>
          <w:rFonts w:ascii="Times New Roman" w:hAnsi="Times New Roman"/>
          <w:b/>
          <w:sz w:val="24"/>
          <w:szCs w:val="24"/>
        </w:rPr>
        <w:t xml:space="preserve">порядок  </w:t>
      </w:r>
      <w:r w:rsidR="00B456DE" w:rsidRPr="00763CCD">
        <w:rPr>
          <w:rFonts w:ascii="Times New Roman" w:hAnsi="Times New Roman"/>
          <w:b/>
          <w:sz w:val="24"/>
          <w:szCs w:val="24"/>
        </w:rPr>
        <w:t xml:space="preserve">работы с </w:t>
      </w:r>
      <w:r w:rsidR="00AF66BF" w:rsidRPr="00763CCD">
        <w:rPr>
          <w:rFonts w:ascii="Times New Roman" w:hAnsi="Times New Roman"/>
          <w:b/>
          <w:sz w:val="24"/>
          <w:szCs w:val="24"/>
        </w:rPr>
        <w:t xml:space="preserve"> обращени</w:t>
      </w:r>
      <w:r w:rsidR="00B456DE" w:rsidRPr="00763CCD">
        <w:rPr>
          <w:rFonts w:ascii="Times New Roman" w:hAnsi="Times New Roman"/>
          <w:b/>
          <w:sz w:val="24"/>
          <w:szCs w:val="24"/>
        </w:rPr>
        <w:t xml:space="preserve">ями </w:t>
      </w:r>
      <w:r w:rsidR="00AF66BF" w:rsidRPr="00763CCD">
        <w:rPr>
          <w:rFonts w:ascii="Times New Roman" w:hAnsi="Times New Roman"/>
          <w:b/>
          <w:sz w:val="24"/>
          <w:szCs w:val="24"/>
        </w:rPr>
        <w:t xml:space="preserve"> граждан в Исполнительном комитете </w:t>
      </w:r>
      <w:proofErr w:type="spellStart"/>
      <w:r w:rsidR="00E85076" w:rsidRPr="00763CCD">
        <w:rPr>
          <w:rFonts w:ascii="Times New Roman" w:hAnsi="Times New Roman"/>
          <w:b/>
          <w:sz w:val="24"/>
          <w:szCs w:val="24"/>
        </w:rPr>
        <w:t>Старотябердинского</w:t>
      </w:r>
      <w:proofErr w:type="spellEnd"/>
      <w:r w:rsidR="00B456DE" w:rsidRPr="00763CCD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B456DE" w:rsidRPr="00763CCD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spellStart"/>
      <w:r w:rsidR="00AF66BF" w:rsidRPr="00763CCD">
        <w:rPr>
          <w:rFonts w:ascii="Times New Roman" w:hAnsi="Times New Roman"/>
          <w:b/>
          <w:sz w:val="24"/>
          <w:szCs w:val="24"/>
        </w:rPr>
        <w:t>Кайбицкого</w:t>
      </w:r>
      <w:proofErr w:type="spellEnd"/>
      <w:r w:rsidR="00AF66BF" w:rsidRPr="00763CCD">
        <w:rPr>
          <w:rFonts w:ascii="Times New Roman" w:hAnsi="Times New Roman"/>
          <w:b/>
          <w:sz w:val="24"/>
          <w:szCs w:val="24"/>
        </w:rPr>
        <w:t xml:space="preserve"> муниципального района Республики Татарстан  утвержденный</w:t>
      </w:r>
      <w:r w:rsidR="00AF66BF" w:rsidRPr="00763CCD">
        <w:rPr>
          <w:sz w:val="24"/>
          <w:szCs w:val="24"/>
        </w:rPr>
        <w:t xml:space="preserve"> </w:t>
      </w:r>
      <w:r w:rsidRPr="00763CCD">
        <w:rPr>
          <w:rFonts w:ascii="Times New Roman" w:hAnsi="Times New Roman"/>
          <w:b/>
          <w:sz w:val="24"/>
          <w:szCs w:val="24"/>
        </w:rPr>
        <w:t>постановление</w:t>
      </w:r>
      <w:r w:rsidR="00AF66BF" w:rsidRPr="00763CCD">
        <w:rPr>
          <w:rFonts w:ascii="Times New Roman" w:hAnsi="Times New Roman"/>
          <w:b/>
          <w:sz w:val="24"/>
          <w:szCs w:val="24"/>
        </w:rPr>
        <w:t>м</w:t>
      </w:r>
      <w:r w:rsidRPr="00763CCD">
        <w:rPr>
          <w:rFonts w:ascii="Times New Roman" w:hAnsi="Times New Roman"/>
          <w:b/>
          <w:sz w:val="24"/>
          <w:szCs w:val="24"/>
        </w:rPr>
        <w:t xml:space="preserve"> Исполнительного комитета </w:t>
      </w:r>
      <w:proofErr w:type="spellStart"/>
      <w:r w:rsidR="00E85076" w:rsidRPr="00763CCD">
        <w:rPr>
          <w:rFonts w:ascii="Times New Roman" w:hAnsi="Times New Roman"/>
          <w:b/>
          <w:sz w:val="24"/>
          <w:szCs w:val="24"/>
        </w:rPr>
        <w:t>Старотябердинского</w:t>
      </w:r>
      <w:proofErr w:type="spellEnd"/>
      <w:r w:rsidR="00B456DE" w:rsidRPr="00763CCD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spellStart"/>
      <w:r w:rsidRPr="00763CCD">
        <w:rPr>
          <w:rFonts w:ascii="Times New Roman" w:hAnsi="Times New Roman"/>
          <w:b/>
          <w:sz w:val="24"/>
          <w:szCs w:val="24"/>
        </w:rPr>
        <w:t>Кайбицкого</w:t>
      </w:r>
      <w:proofErr w:type="spellEnd"/>
      <w:r w:rsidRPr="00763CCD">
        <w:rPr>
          <w:rFonts w:ascii="Times New Roman" w:hAnsi="Times New Roman"/>
          <w:b/>
          <w:sz w:val="24"/>
          <w:szCs w:val="24"/>
        </w:rPr>
        <w:t xml:space="preserve"> муниципального района Республики Татарстан от </w:t>
      </w:r>
      <w:r w:rsidR="00E85076" w:rsidRPr="00763CCD">
        <w:rPr>
          <w:rFonts w:ascii="Times New Roman" w:hAnsi="Times New Roman"/>
          <w:b/>
          <w:sz w:val="24"/>
          <w:szCs w:val="24"/>
        </w:rPr>
        <w:t>18</w:t>
      </w:r>
      <w:r w:rsidR="00232C18" w:rsidRPr="00763CCD">
        <w:rPr>
          <w:rFonts w:ascii="Times New Roman" w:hAnsi="Times New Roman"/>
          <w:b/>
          <w:sz w:val="24"/>
          <w:szCs w:val="24"/>
        </w:rPr>
        <w:t>.</w:t>
      </w:r>
      <w:r w:rsidR="00B456DE" w:rsidRPr="00763CCD">
        <w:rPr>
          <w:rFonts w:ascii="Times New Roman" w:hAnsi="Times New Roman"/>
          <w:b/>
          <w:sz w:val="24"/>
          <w:szCs w:val="24"/>
        </w:rPr>
        <w:t>03</w:t>
      </w:r>
      <w:r w:rsidR="00232C18" w:rsidRPr="00763CCD">
        <w:rPr>
          <w:rFonts w:ascii="Times New Roman" w:hAnsi="Times New Roman"/>
          <w:b/>
          <w:sz w:val="24"/>
          <w:szCs w:val="24"/>
        </w:rPr>
        <w:t>.2016</w:t>
      </w:r>
      <w:r w:rsidRPr="00763CCD">
        <w:rPr>
          <w:rFonts w:ascii="Times New Roman" w:hAnsi="Times New Roman"/>
          <w:b/>
          <w:sz w:val="24"/>
          <w:szCs w:val="24"/>
        </w:rPr>
        <w:t xml:space="preserve"> №</w:t>
      </w:r>
      <w:r w:rsidR="00B456DE" w:rsidRPr="00763CCD">
        <w:rPr>
          <w:rFonts w:ascii="Times New Roman" w:hAnsi="Times New Roman"/>
          <w:b/>
          <w:sz w:val="24"/>
          <w:szCs w:val="24"/>
        </w:rPr>
        <w:t>6</w:t>
      </w:r>
    </w:p>
    <w:p w:rsidR="00AF66BF" w:rsidRPr="00763CCD" w:rsidRDefault="00AF66BF" w:rsidP="00AF66BF">
      <w:pPr>
        <w:tabs>
          <w:tab w:val="left" w:pos="6946"/>
        </w:tabs>
        <w:spacing w:after="0" w:line="240" w:lineRule="auto"/>
        <w:ind w:right="2692"/>
        <w:jc w:val="both"/>
        <w:rPr>
          <w:rFonts w:ascii="Times New Roman" w:hAnsi="Times New Roman"/>
          <w:sz w:val="24"/>
          <w:szCs w:val="24"/>
        </w:rPr>
      </w:pPr>
    </w:p>
    <w:p w:rsidR="00DB0ACC" w:rsidRPr="00763CCD" w:rsidRDefault="00DB0ACC" w:rsidP="004725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F93" w:rsidRPr="00763CCD" w:rsidRDefault="00232C18" w:rsidP="00763CC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63CCD">
        <w:rPr>
          <w:rFonts w:ascii="Times New Roman" w:hAnsi="Times New Roman"/>
          <w:sz w:val="24"/>
          <w:szCs w:val="24"/>
        </w:rPr>
        <w:t>На основании Федерального закона от 27.11.2017 №355-ФЗ «О внесении изменений в Федеральный закон от 02.05.2006 №59-ФЗ</w:t>
      </w:r>
      <w:r w:rsidR="00DD073B" w:rsidRPr="00763CCD">
        <w:rPr>
          <w:rFonts w:ascii="Times New Roman" w:hAnsi="Times New Roman"/>
          <w:sz w:val="24"/>
          <w:szCs w:val="24"/>
        </w:rPr>
        <w:t xml:space="preserve"> </w:t>
      </w:r>
      <w:r w:rsidRPr="00763CCD">
        <w:rPr>
          <w:rFonts w:ascii="Times New Roman" w:hAnsi="Times New Roman"/>
          <w:sz w:val="24"/>
          <w:szCs w:val="24"/>
        </w:rPr>
        <w:t>«О порядке рассмотрения обращений граждан Российской Федерации»</w:t>
      </w:r>
      <w:r w:rsidR="00AA6F32" w:rsidRPr="00763CCD">
        <w:rPr>
          <w:rFonts w:ascii="Times New Roman" w:hAnsi="Times New Roman"/>
          <w:sz w:val="24"/>
          <w:szCs w:val="24"/>
        </w:rPr>
        <w:t xml:space="preserve">, Федерального закона от 27.12.2018 №528-ФЗ «О внесении изменений в отдельные законодательные акты Российской Федерации и признании </w:t>
      </w:r>
      <w:proofErr w:type="gramStart"/>
      <w:r w:rsidR="00AA6F32" w:rsidRPr="00763CCD">
        <w:rPr>
          <w:rFonts w:ascii="Times New Roman" w:hAnsi="Times New Roman"/>
          <w:sz w:val="24"/>
          <w:szCs w:val="24"/>
        </w:rPr>
        <w:t>утратившим</w:t>
      </w:r>
      <w:proofErr w:type="gramEnd"/>
      <w:r w:rsidR="00AA6F32" w:rsidRPr="00763CCD">
        <w:rPr>
          <w:rFonts w:ascii="Times New Roman" w:hAnsi="Times New Roman"/>
          <w:sz w:val="24"/>
          <w:szCs w:val="24"/>
        </w:rPr>
        <w:t xml:space="preserve"> силу пункта 2 части 2 статьи 22 Федерального закона  «О территориях опережающего социально-экономического развития в Российской Федерации» в связи с реорганизацией государственного управления в сфере миграции и в сфере внутренних дел»</w:t>
      </w:r>
      <w:r w:rsidR="00064F93" w:rsidRPr="00763CCD">
        <w:rPr>
          <w:rFonts w:ascii="Times New Roman" w:hAnsi="Times New Roman"/>
          <w:sz w:val="24"/>
          <w:szCs w:val="24"/>
        </w:rPr>
        <w:t xml:space="preserve">,  Исполнительный комитет </w:t>
      </w:r>
      <w:proofErr w:type="spellStart"/>
      <w:r w:rsidR="00E85076" w:rsidRPr="00763CCD">
        <w:rPr>
          <w:rFonts w:ascii="Times New Roman" w:hAnsi="Times New Roman"/>
          <w:sz w:val="24"/>
          <w:szCs w:val="24"/>
        </w:rPr>
        <w:t>Старотябердинского</w:t>
      </w:r>
      <w:proofErr w:type="spellEnd"/>
      <w:r w:rsidR="00B456DE" w:rsidRPr="00763CC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B456DE" w:rsidRPr="00763CCD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064F93" w:rsidRPr="00763CCD">
        <w:rPr>
          <w:rFonts w:ascii="Times New Roman" w:hAnsi="Times New Roman"/>
          <w:sz w:val="24"/>
          <w:szCs w:val="24"/>
        </w:rPr>
        <w:t>Кайбицкого</w:t>
      </w:r>
      <w:proofErr w:type="spellEnd"/>
      <w:r w:rsidR="00064F93" w:rsidRPr="00763CCD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</w:p>
    <w:p w:rsidR="00DB0ACC" w:rsidRPr="00763CCD" w:rsidRDefault="00DB0ACC" w:rsidP="004725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63CCD">
        <w:rPr>
          <w:rFonts w:ascii="Times New Roman" w:hAnsi="Times New Roman"/>
          <w:b/>
          <w:sz w:val="24"/>
          <w:szCs w:val="24"/>
        </w:rPr>
        <w:t>ПОСТАНОВЛЯЕТ:</w:t>
      </w:r>
    </w:p>
    <w:p w:rsidR="00DB0ACC" w:rsidRPr="00763CCD" w:rsidRDefault="00DB0ACC" w:rsidP="004725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F5786" w:rsidRPr="00763CCD" w:rsidRDefault="00064F93" w:rsidP="004F5786">
      <w:pPr>
        <w:pStyle w:val="aa"/>
        <w:numPr>
          <w:ilvl w:val="0"/>
          <w:numId w:val="9"/>
        </w:numPr>
        <w:spacing w:line="322" w:lineRule="exact"/>
        <w:ind w:left="0" w:right="20" w:firstLine="360"/>
        <w:contextualSpacing/>
        <w:jc w:val="both"/>
        <w:rPr>
          <w:color w:val="000000"/>
        </w:rPr>
      </w:pPr>
      <w:r w:rsidRPr="00763CCD">
        <w:t xml:space="preserve"> </w:t>
      </w:r>
      <w:proofErr w:type="gramStart"/>
      <w:r w:rsidR="004F5786" w:rsidRPr="00763CCD">
        <w:rPr>
          <w:color w:val="000000"/>
        </w:rPr>
        <w:t xml:space="preserve">Внести </w:t>
      </w:r>
      <w:r w:rsidR="00DD073B" w:rsidRPr="00763CCD">
        <w:t xml:space="preserve">в </w:t>
      </w:r>
      <w:r w:rsidR="00B456DE" w:rsidRPr="00763CCD">
        <w:t xml:space="preserve">порядок  работы с  обращениями  граждан в Исполнительном комитете </w:t>
      </w:r>
      <w:proofErr w:type="spellStart"/>
      <w:r w:rsidR="00E85076" w:rsidRPr="00763CCD">
        <w:t>Старотябердинского</w:t>
      </w:r>
      <w:proofErr w:type="spellEnd"/>
      <w:r w:rsidR="00B456DE" w:rsidRPr="00763CCD">
        <w:t xml:space="preserve"> сельского поселения </w:t>
      </w:r>
      <w:proofErr w:type="spellStart"/>
      <w:r w:rsidR="00B456DE" w:rsidRPr="00763CCD">
        <w:t>Кайбицкого</w:t>
      </w:r>
      <w:proofErr w:type="spellEnd"/>
      <w:r w:rsidR="00B456DE" w:rsidRPr="00763CCD">
        <w:t xml:space="preserve"> муниципального района Республики Татарстан  утвержденный постановлением Исполнительного комитета </w:t>
      </w:r>
      <w:proofErr w:type="spellStart"/>
      <w:r w:rsidR="00E85076" w:rsidRPr="00763CCD">
        <w:t>Старотябердинского</w:t>
      </w:r>
      <w:proofErr w:type="spellEnd"/>
      <w:r w:rsidR="00E85076" w:rsidRPr="00763CCD">
        <w:t xml:space="preserve"> </w:t>
      </w:r>
      <w:r w:rsidR="00B456DE" w:rsidRPr="00763CCD">
        <w:t xml:space="preserve">сельского поселения </w:t>
      </w:r>
      <w:proofErr w:type="spellStart"/>
      <w:r w:rsidR="00B456DE" w:rsidRPr="00763CCD">
        <w:t>Кайбицкого</w:t>
      </w:r>
      <w:proofErr w:type="spellEnd"/>
      <w:r w:rsidR="00B456DE" w:rsidRPr="00763CCD">
        <w:t xml:space="preserve"> муниципального района Республики Татарстан </w:t>
      </w:r>
      <w:r w:rsidR="00E85076" w:rsidRPr="00763CCD">
        <w:t>от 18</w:t>
      </w:r>
      <w:r w:rsidR="00B456DE" w:rsidRPr="00763CCD">
        <w:t xml:space="preserve">.03.2016 №6 </w:t>
      </w:r>
      <w:r w:rsidR="00DD073B" w:rsidRPr="00763CCD">
        <w:t xml:space="preserve">«Об  утверждении Порядка </w:t>
      </w:r>
      <w:r w:rsidR="00B456DE" w:rsidRPr="00763CCD">
        <w:t>работы с</w:t>
      </w:r>
      <w:r w:rsidR="00DD073B" w:rsidRPr="00763CCD">
        <w:t xml:space="preserve"> обращени</w:t>
      </w:r>
      <w:r w:rsidR="00B456DE" w:rsidRPr="00763CCD">
        <w:t>ями</w:t>
      </w:r>
      <w:r w:rsidR="00DD073B" w:rsidRPr="00763CCD">
        <w:t xml:space="preserve"> граждан в Исполнительном комитете </w:t>
      </w:r>
      <w:r w:rsidR="00B456DE" w:rsidRPr="00763CCD">
        <w:t xml:space="preserve"> </w:t>
      </w:r>
      <w:proofErr w:type="spellStart"/>
      <w:r w:rsidR="00E85076" w:rsidRPr="00763CCD">
        <w:t>Старотябердинского</w:t>
      </w:r>
      <w:proofErr w:type="spellEnd"/>
      <w:r w:rsidR="00E85076" w:rsidRPr="00763CCD">
        <w:t xml:space="preserve"> </w:t>
      </w:r>
      <w:r w:rsidR="00B456DE" w:rsidRPr="00763CCD">
        <w:t xml:space="preserve">сельского поселения </w:t>
      </w:r>
      <w:proofErr w:type="spellStart"/>
      <w:r w:rsidR="00DD073B" w:rsidRPr="00763CCD">
        <w:t>Кайбицкого</w:t>
      </w:r>
      <w:proofErr w:type="spellEnd"/>
      <w:r w:rsidR="00DD073B" w:rsidRPr="00763CCD">
        <w:t xml:space="preserve"> муниципального района Республики Татарстан» </w:t>
      </w:r>
      <w:r w:rsidR="004F5786" w:rsidRPr="00763CCD">
        <w:rPr>
          <w:bCs/>
        </w:rPr>
        <w:t>следующие изменения:</w:t>
      </w:r>
      <w:proofErr w:type="gramEnd"/>
    </w:p>
    <w:p w:rsidR="00064F93" w:rsidRPr="00763CCD" w:rsidRDefault="0097590C" w:rsidP="004F57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CCD">
        <w:rPr>
          <w:rFonts w:ascii="Times New Roman" w:hAnsi="Times New Roman"/>
          <w:sz w:val="24"/>
          <w:szCs w:val="24"/>
        </w:rPr>
        <w:t xml:space="preserve"> </w:t>
      </w:r>
      <w:r w:rsidR="00B456DE" w:rsidRPr="00763CCD">
        <w:rPr>
          <w:rFonts w:ascii="Times New Roman" w:hAnsi="Times New Roman"/>
          <w:sz w:val="24"/>
          <w:szCs w:val="24"/>
        </w:rPr>
        <w:t>часть</w:t>
      </w:r>
      <w:r w:rsidR="005B1A83" w:rsidRPr="00763CCD">
        <w:rPr>
          <w:rFonts w:ascii="Times New Roman" w:hAnsi="Times New Roman"/>
          <w:sz w:val="24"/>
          <w:szCs w:val="24"/>
        </w:rPr>
        <w:t xml:space="preserve"> 3 </w:t>
      </w:r>
      <w:r w:rsidR="00B456DE" w:rsidRPr="00763CCD">
        <w:rPr>
          <w:rFonts w:ascii="Times New Roman" w:hAnsi="Times New Roman"/>
          <w:sz w:val="24"/>
          <w:szCs w:val="24"/>
        </w:rPr>
        <w:t>статьи 4</w:t>
      </w:r>
      <w:r w:rsidR="005B1A83" w:rsidRPr="00763CCD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5B1A83" w:rsidRPr="00763CCD" w:rsidRDefault="005B1A83" w:rsidP="005B1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763CCD">
        <w:rPr>
          <w:rFonts w:ascii="Times New Roman" w:eastAsiaTheme="minorHAnsi" w:hAnsi="Times New Roman"/>
          <w:sz w:val="24"/>
          <w:szCs w:val="24"/>
        </w:rPr>
        <w:t>«</w:t>
      </w:r>
      <w:r w:rsidR="00B456DE" w:rsidRPr="00763CCD">
        <w:rPr>
          <w:rFonts w:ascii="Times New Roman" w:eastAsiaTheme="minorHAnsi" w:hAnsi="Times New Roman"/>
          <w:sz w:val="24"/>
          <w:szCs w:val="24"/>
        </w:rPr>
        <w:t xml:space="preserve">3. </w:t>
      </w:r>
      <w:r w:rsidRPr="00763CCD">
        <w:rPr>
          <w:rFonts w:ascii="Times New Roman" w:eastAsiaTheme="minorHAnsi" w:hAnsi="Times New Roman"/>
          <w:sz w:val="24"/>
          <w:szCs w:val="24"/>
        </w:rPr>
        <w:t xml:space="preserve">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</w:t>
      </w:r>
      <w:r w:rsidR="0097590C" w:rsidRPr="00763CCD">
        <w:rPr>
          <w:rFonts w:ascii="Times New Roman" w:hAnsi="Times New Roman"/>
          <w:sz w:val="24"/>
          <w:szCs w:val="24"/>
        </w:rPr>
        <w:t>Федеральным законом от 02.05.2006 №59-ФЗ «О порядке рассмотрения обращений граждан Российской Федерации»</w:t>
      </w:r>
      <w:r w:rsidRPr="00763CCD">
        <w:rPr>
          <w:rFonts w:ascii="Times New Roman" w:eastAsiaTheme="minorHAnsi" w:hAnsi="Times New Roman"/>
          <w:sz w:val="24"/>
          <w:szCs w:val="24"/>
        </w:rPr>
        <w:t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форме»</w:t>
      </w:r>
      <w:r w:rsidR="00937823" w:rsidRPr="00763CCD">
        <w:rPr>
          <w:rFonts w:ascii="Times New Roman" w:eastAsiaTheme="minorHAnsi" w:hAnsi="Times New Roman"/>
          <w:sz w:val="24"/>
          <w:szCs w:val="24"/>
        </w:rPr>
        <w:t>;</w:t>
      </w:r>
    </w:p>
    <w:p w:rsidR="00937823" w:rsidRPr="00763CCD" w:rsidRDefault="00AA6F32" w:rsidP="005B1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763CCD">
        <w:rPr>
          <w:rFonts w:ascii="Times New Roman" w:eastAsiaTheme="minorHAnsi" w:hAnsi="Times New Roman"/>
          <w:sz w:val="24"/>
          <w:szCs w:val="24"/>
        </w:rPr>
        <w:t xml:space="preserve">в </w:t>
      </w:r>
      <w:r w:rsidR="00C646AD" w:rsidRPr="00763CCD">
        <w:rPr>
          <w:rFonts w:ascii="Times New Roman" w:eastAsiaTheme="minorHAnsi" w:hAnsi="Times New Roman"/>
          <w:sz w:val="24"/>
          <w:szCs w:val="24"/>
        </w:rPr>
        <w:t>подпункте 6.1 пункта 6 части 1 статьи 5</w:t>
      </w:r>
      <w:r w:rsidRPr="00763CCD">
        <w:rPr>
          <w:rFonts w:ascii="Times New Roman" w:eastAsiaTheme="minorHAnsi" w:hAnsi="Times New Roman"/>
          <w:sz w:val="24"/>
          <w:szCs w:val="24"/>
        </w:rPr>
        <w:t xml:space="preserve"> слова «территориальный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миграции» заменить словами «территориальный орган федерального органа исполнительной власти в сфере внутренних дел»;</w:t>
      </w:r>
    </w:p>
    <w:p w:rsidR="008B5577" w:rsidRPr="00763CCD" w:rsidRDefault="008B5577" w:rsidP="005B1A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CCD">
        <w:rPr>
          <w:rFonts w:ascii="Times New Roman" w:hAnsi="Times New Roman"/>
          <w:sz w:val="24"/>
          <w:szCs w:val="24"/>
        </w:rPr>
        <w:lastRenderedPageBreak/>
        <w:t>в  статье 5:</w:t>
      </w:r>
    </w:p>
    <w:p w:rsidR="005B1A83" w:rsidRPr="00763CCD" w:rsidRDefault="008B5577" w:rsidP="005B1A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CCD">
        <w:rPr>
          <w:rFonts w:ascii="Times New Roman" w:hAnsi="Times New Roman"/>
          <w:sz w:val="24"/>
          <w:szCs w:val="24"/>
        </w:rPr>
        <w:t>часть 2 дополнить</w:t>
      </w:r>
      <w:r w:rsidR="005B1A83" w:rsidRPr="00763CCD">
        <w:rPr>
          <w:rFonts w:ascii="Times New Roman" w:hAnsi="Times New Roman"/>
          <w:sz w:val="24"/>
          <w:szCs w:val="24"/>
        </w:rPr>
        <w:t xml:space="preserve"> пунк</w:t>
      </w:r>
      <w:r w:rsidRPr="00763CCD">
        <w:rPr>
          <w:rFonts w:ascii="Times New Roman" w:hAnsi="Times New Roman"/>
          <w:sz w:val="24"/>
          <w:szCs w:val="24"/>
        </w:rPr>
        <w:t xml:space="preserve">том </w:t>
      </w:r>
      <w:r w:rsidR="005B1A83" w:rsidRPr="00763CCD">
        <w:rPr>
          <w:rFonts w:ascii="Times New Roman" w:hAnsi="Times New Roman"/>
          <w:sz w:val="24"/>
          <w:szCs w:val="24"/>
        </w:rPr>
        <w:t xml:space="preserve"> </w:t>
      </w:r>
      <w:r w:rsidRPr="00763CCD">
        <w:rPr>
          <w:rFonts w:ascii="Times New Roman" w:hAnsi="Times New Roman"/>
          <w:sz w:val="24"/>
          <w:szCs w:val="24"/>
        </w:rPr>
        <w:t xml:space="preserve">5 </w:t>
      </w:r>
      <w:r w:rsidR="005B1A83" w:rsidRPr="00763CCD">
        <w:rPr>
          <w:rFonts w:ascii="Times New Roman" w:hAnsi="Times New Roman"/>
          <w:sz w:val="24"/>
          <w:szCs w:val="24"/>
        </w:rPr>
        <w:t>следующ</w:t>
      </w:r>
      <w:r w:rsidRPr="00763CCD">
        <w:rPr>
          <w:rFonts w:ascii="Times New Roman" w:hAnsi="Times New Roman"/>
          <w:sz w:val="24"/>
          <w:szCs w:val="24"/>
        </w:rPr>
        <w:t>его</w:t>
      </w:r>
      <w:r w:rsidR="005B1A83" w:rsidRPr="00763CCD">
        <w:rPr>
          <w:rFonts w:ascii="Times New Roman" w:hAnsi="Times New Roman"/>
          <w:sz w:val="24"/>
          <w:szCs w:val="24"/>
        </w:rPr>
        <w:t xml:space="preserve"> </w:t>
      </w:r>
      <w:r w:rsidRPr="00763CCD">
        <w:rPr>
          <w:rFonts w:ascii="Times New Roman" w:hAnsi="Times New Roman"/>
          <w:sz w:val="24"/>
          <w:szCs w:val="24"/>
        </w:rPr>
        <w:t>содержания</w:t>
      </w:r>
      <w:r w:rsidR="005B1A83" w:rsidRPr="00763CCD">
        <w:rPr>
          <w:rFonts w:ascii="Times New Roman" w:hAnsi="Times New Roman"/>
          <w:sz w:val="24"/>
          <w:szCs w:val="24"/>
        </w:rPr>
        <w:t>:</w:t>
      </w:r>
    </w:p>
    <w:p w:rsidR="005B1A83" w:rsidRPr="00763CCD" w:rsidRDefault="005B1A83" w:rsidP="005B1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763CCD">
        <w:rPr>
          <w:rFonts w:ascii="Times New Roman" w:eastAsiaTheme="minorHAnsi" w:hAnsi="Times New Roman"/>
          <w:sz w:val="24"/>
          <w:szCs w:val="24"/>
        </w:rPr>
        <w:t>«</w:t>
      </w:r>
      <w:r w:rsidR="008B5577" w:rsidRPr="00763CCD">
        <w:rPr>
          <w:rFonts w:ascii="Times New Roman" w:eastAsiaTheme="minorHAnsi" w:hAnsi="Times New Roman"/>
          <w:sz w:val="24"/>
          <w:szCs w:val="24"/>
        </w:rPr>
        <w:t xml:space="preserve">5) </w:t>
      </w:r>
      <w:r w:rsidRPr="00763CCD">
        <w:rPr>
          <w:rFonts w:ascii="Times New Roman" w:eastAsiaTheme="minorHAnsi" w:hAnsi="Times New Roman"/>
          <w:sz w:val="24"/>
          <w:szCs w:val="24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</w:t>
      </w:r>
      <w:r w:rsidR="00393FF5" w:rsidRPr="00763CCD">
        <w:rPr>
          <w:rFonts w:ascii="Times New Roman" w:eastAsiaTheme="minorHAnsi" w:hAnsi="Times New Roman"/>
          <w:sz w:val="24"/>
          <w:szCs w:val="24"/>
        </w:rPr>
        <w:t xml:space="preserve">е. </w:t>
      </w:r>
      <w:proofErr w:type="gramStart"/>
      <w:r w:rsidR="00393FF5" w:rsidRPr="00763CCD">
        <w:rPr>
          <w:rFonts w:ascii="Times New Roman" w:eastAsiaTheme="minorHAnsi" w:hAnsi="Times New Roman"/>
          <w:sz w:val="24"/>
          <w:szCs w:val="24"/>
        </w:rPr>
        <w:t xml:space="preserve">Кроме того, на поступившее в </w:t>
      </w:r>
      <w:r w:rsidRPr="00763CCD">
        <w:rPr>
          <w:rFonts w:ascii="Times New Roman" w:eastAsiaTheme="minorHAnsi" w:hAnsi="Times New Roman"/>
          <w:sz w:val="24"/>
          <w:szCs w:val="24"/>
        </w:rPr>
        <w:t xml:space="preserve">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</w:t>
      </w:r>
      <w:r w:rsidR="0097590C" w:rsidRPr="00763CCD">
        <w:rPr>
          <w:rFonts w:ascii="Times New Roman" w:hAnsi="Times New Roman"/>
          <w:sz w:val="24"/>
          <w:szCs w:val="24"/>
        </w:rPr>
        <w:t>Федерального закона</w:t>
      </w:r>
      <w:proofErr w:type="gramEnd"/>
      <w:r w:rsidR="0097590C" w:rsidRPr="00763CCD">
        <w:rPr>
          <w:rFonts w:ascii="Times New Roman" w:hAnsi="Times New Roman"/>
          <w:sz w:val="24"/>
          <w:szCs w:val="24"/>
        </w:rPr>
        <w:t xml:space="preserve"> от 02.05.2006 №59-ФЗ «О порядке рассмотрения обращений граждан Российской Федерации» </w:t>
      </w:r>
      <w:r w:rsidRPr="00763CCD">
        <w:rPr>
          <w:rFonts w:ascii="Times New Roman" w:eastAsiaTheme="minorHAnsi" w:hAnsi="Times New Roman"/>
          <w:sz w:val="24"/>
          <w:szCs w:val="24"/>
        </w:rPr>
        <w:t xml:space="preserve">на официальном сайте </w:t>
      </w:r>
      <w:proofErr w:type="spellStart"/>
      <w:r w:rsidR="00E85076" w:rsidRPr="00763CCD">
        <w:rPr>
          <w:rFonts w:ascii="Times New Roman" w:hAnsi="Times New Roman"/>
          <w:sz w:val="24"/>
          <w:szCs w:val="24"/>
        </w:rPr>
        <w:t>Старотябердинского</w:t>
      </w:r>
      <w:proofErr w:type="spellEnd"/>
      <w:r w:rsidR="00E85076" w:rsidRPr="00763CCD">
        <w:rPr>
          <w:rFonts w:ascii="Times New Roman" w:hAnsi="Times New Roman"/>
          <w:sz w:val="24"/>
          <w:szCs w:val="24"/>
        </w:rPr>
        <w:t xml:space="preserve"> </w:t>
      </w:r>
      <w:r w:rsidR="00D919E3" w:rsidRPr="00763CC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97590C" w:rsidRPr="00763CCD">
        <w:rPr>
          <w:rFonts w:ascii="Times New Roman" w:hAnsi="Times New Roman"/>
          <w:sz w:val="24"/>
          <w:szCs w:val="24"/>
        </w:rPr>
        <w:t>Кайбицкого</w:t>
      </w:r>
      <w:proofErr w:type="spellEnd"/>
      <w:r w:rsidR="0097590C" w:rsidRPr="00763CCD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в информационно-телекоммуникационной сети Интернет по веб-адресу: http://</w:t>
      </w:r>
      <w:proofErr w:type="spellStart"/>
      <w:r w:rsidR="00E85076" w:rsidRPr="00763CCD">
        <w:rPr>
          <w:rFonts w:ascii="Times New Roman" w:hAnsi="Times New Roman"/>
          <w:sz w:val="24"/>
          <w:szCs w:val="24"/>
          <w:lang w:val="en-US"/>
        </w:rPr>
        <w:t>styaberdin</w:t>
      </w:r>
      <w:proofErr w:type="spellEnd"/>
      <w:r w:rsidR="00D919E3" w:rsidRPr="00763CCD">
        <w:rPr>
          <w:rFonts w:ascii="Times New Roman" w:hAnsi="Times New Roman"/>
          <w:sz w:val="24"/>
          <w:szCs w:val="24"/>
        </w:rPr>
        <w:t>-kaybici.tatarstan.ru</w:t>
      </w:r>
      <w:r w:rsidR="0097590C" w:rsidRPr="00763CCD">
        <w:rPr>
          <w:rFonts w:ascii="Times New Roman" w:eastAsiaTheme="minorHAnsi" w:hAnsi="Times New Roman"/>
          <w:sz w:val="24"/>
          <w:szCs w:val="24"/>
        </w:rPr>
        <w:t>;</w:t>
      </w:r>
    </w:p>
    <w:p w:rsidR="008B5577" w:rsidRPr="00763CCD" w:rsidRDefault="008B5577" w:rsidP="008B55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CCD">
        <w:rPr>
          <w:rFonts w:ascii="Times New Roman" w:hAnsi="Times New Roman"/>
          <w:sz w:val="24"/>
          <w:szCs w:val="24"/>
        </w:rPr>
        <w:t>в  статье 6:</w:t>
      </w:r>
    </w:p>
    <w:p w:rsidR="008B5577" w:rsidRPr="00763CCD" w:rsidRDefault="008B5577" w:rsidP="008B55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CCD">
        <w:rPr>
          <w:rFonts w:ascii="Times New Roman" w:hAnsi="Times New Roman"/>
          <w:sz w:val="24"/>
          <w:szCs w:val="24"/>
        </w:rPr>
        <w:t>часть 4 дополнить пунктом  1 следующего содержания:</w:t>
      </w:r>
    </w:p>
    <w:p w:rsidR="00C646AD" w:rsidRPr="00763CCD" w:rsidRDefault="00C646AD" w:rsidP="00C6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63CCD">
        <w:rPr>
          <w:rFonts w:ascii="Times New Roman" w:eastAsiaTheme="minorHAnsi" w:hAnsi="Times New Roman"/>
          <w:sz w:val="24"/>
          <w:szCs w:val="24"/>
        </w:rPr>
        <w:t xml:space="preserve">        «</w:t>
      </w:r>
      <w:r w:rsidR="008B5577" w:rsidRPr="00763CCD">
        <w:rPr>
          <w:rFonts w:ascii="Times New Roman" w:eastAsiaTheme="minorHAnsi" w:hAnsi="Times New Roman"/>
          <w:sz w:val="24"/>
          <w:szCs w:val="24"/>
        </w:rPr>
        <w:t>1)</w:t>
      </w:r>
      <w:r w:rsidRPr="00763CCD">
        <w:rPr>
          <w:rFonts w:ascii="Times New Roman" w:eastAsiaTheme="minorHAnsi" w:hAnsi="Times New Roman"/>
          <w:sz w:val="24"/>
          <w:szCs w:val="24"/>
        </w:rPr>
        <w:t xml:space="preserve"> В случае, если текст письменного обращения не позволяет определить суть предложения, заявления или жалобы, ответ на обращение не</w:t>
      </w:r>
      <w:r w:rsidR="008B5577" w:rsidRPr="00763CC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763CCD">
        <w:rPr>
          <w:rFonts w:ascii="Times New Roman" w:eastAsiaTheme="minorHAnsi" w:hAnsi="Times New Roman"/>
          <w:sz w:val="24"/>
          <w:szCs w:val="24"/>
        </w:rPr>
        <w:t>дается</w:t>
      </w:r>
      <w:proofErr w:type="gramEnd"/>
      <w:r w:rsidRPr="00763CCD">
        <w:rPr>
          <w:rFonts w:ascii="Times New Roman" w:eastAsiaTheme="minorHAnsi" w:hAnsi="Times New Roman"/>
          <w:sz w:val="24"/>
          <w:szCs w:val="24"/>
        </w:rPr>
        <w:t xml:space="preserve">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обращение»;</w:t>
      </w:r>
    </w:p>
    <w:p w:rsidR="008B5577" w:rsidRPr="00763CCD" w:rsidRDefault="0097590C" w:rsidP="008B55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CCD">
        <w:rPr>
          <w:rFonts w:ascii="Times New Roman" w:eastAsiaTheme="minorHAnsi" w:hAnsi="Times New Roman"/>
          <w:sz w:val="24"/>
          <w:szCs w:val="24"/>
        </w:rPr>
        <w:t xml:space="preserve"> </w:t>
      </w:r>
      <w:r w:rsidR="008B5577" w:rsidRPr="00763CCD">
        <w:rPr>
          <w:rFonts w:ascii="Times New Roman" w:hAnsi="Times New Roman"/>
          <w:sz w:val="24"/>
          <w:szCs w:val="24"/>
        </w:rPr>
        <w:t>в  статье 6:</w:t>
      </w:r>
    </w:p>
    <w:p w:rsidR="008B5577" w:rsidRPr="00763CCD" w:rsidRDefault="008B5577" w:rsidP="008B55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CCD">
        <w:rPr>
          <w:rFonts w:ascii="Times New Roman" w:hAnsi="Times New Roman"/>
          <w:sz w:val="24"/>
          <w:szCs w:val="24"/>
        </w:rPr>
        <w:t>часть 5 дополнить пунктом  1 следующего содержания:</w:t>
      </w:r>
    </w:p>
    <w:p w:rsidR="00777768" w:rsidRPr="00763CCD" w:rsidRDefault="00777768" w:rsidP="005B1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777768" w:rsidRPr="00763CCD" w:rsidRDefault="00777768" w:rsidP="0077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63CCD">
        <w:rPr>
          <w:rFonts w:ascii="Times New Roman" w:eastAsiaTheme="minorHAnsi" w:hAnsi="Times New Roman"/>
          <w:sz w:val="24"/>
          <w:szCs w:val="24"/>
        </w:rPr>
        <w:t xml:space="preserve">        </w:t>
      </w:r>
      <w:proofErr w:type="gramStart"/>
      <w:r w:rsidRPr="00763CCD">
        <w:rPr>
          <w:rFonts w:ascii="Times New Roman" w:eastAsiaTheme="minorHAnsi" w:hAnsi="Times New Roman"/>
          <w:sz w:val="24"/>
          <w:szCs w:val="24"/>
        </w:rPr>
        <w:t>«</w:t>
      </w:r>
      <w:r w:rsidR="008B5577" w:rsidRPr="00763CCD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763CCD">
        <w:rPr>
          <w:rFonts w:ascii="Times New Roman" w:eastAsiaTheme="minorHAnsi" w:hAnsi="Times New Roman"/>
          <w:sz w:val="24"/>
          <w:szCs w:val="24"/>
        </w:rPr>
        <w:t xml:space="preserve"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r w:rsidR="00D919E3" w:rsidRPr="00763CCD">
        <w:rPr>
          <w:rFonts w:ascii="Times New Roman" w:eastAsiaTheme="minorHAnsi" w:hAnsi="Times New Roman"/>
          <w:sz w:val="24"/>
          <w:szCs w:val="24"/>
        </w:rPr>
        <w:t>пунктом 5 части 2 статьи 5</w:t>
      </w:r>
      <w:r w:rsidRPr="00763CCD">
        <w:rPr>
          <w:rFonts w:ascii="Times New Roman" w:eastAsiaTheme="minorHAnsi" w:hAnsi="Times New Roman"/>
          <w:sz w:val="24"/>
          <w:szCs w:val="24"/>
        </w:rPr>
        <w:t xml:space="preserve"> </w:t>
      </w:r>
      <w:r w:rsidRPr="00763CCD">
        <w:rPr>
          <w:rFonts w:ascii="Times New Roman" w:hAnsi="Times New Roman"/>
          <w:sz w:val="24"/>
          <w:szCs w:val="24"/>
        </w:rPr>
        <w:t xml:space="preserve">порядка  </w:t>
      </w:r>
      <w:r w:rsidR="00D919E3" w:rsidRPr="00763CCD">
        <w:rPr>
          <w:rFonts w:ascii="Times New Roman" w:hAnsi="Times New Roman"/>
          <w:sz w:val="24"/>
          <w:szCs w:val="24"/>
        </w:rPr>
        <w:t xml:space="preserve">работы с </w:t>
      </w:r>
      <w:r w:rsidRPr="00763CCD">
        <w:rPr>
          <w:rFonts w:ascii="Times New Roman" w:hAnsi="Times New Roman"/>
          <w:sz w:val="24"/>
          <w:szCs w:val="24"/>
        </w:rPr>
        <w:t xml:space="preserve">обращений граждан в Исполнительном комитете </w:t>
      </w:r>
      <w:r w:rsidR="00D919E3" w:rsidRPr="00763CCD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763CCD">
        <w:rPr>
          <w:rFonts w:ascii="Times New Roman" w:hAnsi="Times New Roman"/>
          <w:sz w:val="24"/>
          <w:szCs w:val="24"/>
        </w:rPr>
        <w:t>Кайбицкого муниципального района Республики Татарстан</w:t>
      </w:r>
      <w:r w:rsidRPr="00763CCD">
        <w:rPr>
          <w:sz w:val="24"/>
          <w:szCs w:val="24"/>
        </w:rPr>
        <w:t xml:space="preserve"> </w:t>
      </w:r>
      <w:r w:rsidRPr="00763CCD">
        <w:rPr>
          <w:rFonts w:ascii="Times New Roman" w:eastAsiaTheme="minorHAnsi" w:hAnsi="Times New Roman"/>
          <w:sz w:val="24"/>
          <w:szCs w:val="24"/>
        </w:rPr>
        <w:t xml:space="preserve">на официальном сайте </w:t>
      </w:r>
      <w:proofErr w:type="spellStart"/>
      <w:r w:rsidR="00763CCD" w:rsidRPr="00763CCD">
        <w:rPr>
          <w:rFonts w:ascii="Times New Roman" w:hAnsi="Times New Roman"/>
          <w:sz w:val="24"/>
          <w:szCs w:val="24"/>
        </w:rPr>
        <w:t>Старотябердинского</w:t>
      </w:r>
      <w:proofErr w:type="spellEnd"/>
      <w:r w:rsidR="00763CCD" w:rsidRPr="00763CCD">
        <w:rPr>
          <w:rFonts w:ascii="Times New Roman" w:hAnsi="Times New Roman"/>
          <w:sz w:val="24"/>
          <w:szCs w:val="24"/>
        </w:rPr>
        <w:t xml:space="preserve"> </w:t>
      </w:r>
      <w:r w:rsidR="00D919E3" w:rsidRPr="00763CC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97590C" w:rsidRPr="00763CCD">
        <w:rPr>
          <w:rFonts w:ascii="Times New Roman" w:hAnsi="Times New Roman"/>
          <w:sz w:val="24"/>
          <w:szCs w:val="24"/>
        </w:rPr>
        <w:t>Кайбицкого</w:t>
      </w:r>
      <w:proofErr w:type="spellEnd"/>
      <w:r w:rsidR="0097590C" w:rsidRPr="00763CCD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в информационно-телекоммуникационной сети Интернет по веб-адресу</w:t>
      </w:r>
      <w:proofErr w:type="gramEnd"/>
      <w:r w:rsidR="0097590C" w:rsidRPr="00763CCD">
        <w:rPr>
          <w:rFonts w:ascii="Times New Roman" w:hAnsi="Times New Roman"/>
          <w:sz w:val="24"/>
          <w:szCs w:val="24"/>
        </w:rPr>
        <w:t xml:space="preserve">: </w:t>
      </w:r>
      <w:r w:rsidR="00D919E3" w:rsidRPr="00763CCD">
        <w:rPr>
          <w:rFonts w:ascii="Times New Roman" w:hAnsi="Times New Roman"/>
          <w:sz w:val="24"/>
          <w:szCs w:val="24"/>
        </w:rPr>
        <w:t>http://</w:t>
      </w:r>
      <w:proofErr w:type="spellStart"/>
      <w:r w:rsidR="00763CCD" w:rsidRPr="00763CCD">
        <w:rPr>
          <w:rFonts w:ascii="Times New Roman" w:hAnsi="Times New Roman"/>
          <w:sz w:val="24"/>
          <w:szCs w:val="24"/>
          <w:lang w:val="en-US"/>
        </w:rPr>
        <w:t>styaberdin</w:t>
      </w:r>
      <w:proofErr w:type="spellEnd"/>
      <w:r w:rsidR="00D919E3" w:rsidRPr="00763CCD">
        <w:rPr>
          <w:rFonts w:ascii="Times New Roman" w:hAnsi="Times New Roman"/>
          <w:sz w:val="24"/>
          <w:szCs w:val="24"/>
        </w:rPr>
        <w:t>-kaybici.tatarstan.ru</w:t>
      </w:r>
      <w:r w:rsidRPr="00763CCD">
        <w:rPr>
          <w:rFonts w:ascii="Times New Roman" w:eastAsiaTheme="minorHAnsi" w:hAnsi="Times New Roman"/>
          <w:sz w:val="24"/>
          <w:szCs w:val="24"/>
        </w:rPr>
        <w:t xml:space="preserve">, </w:t>
      </w:r>
      <w:r w:rsidR="0097590C" w:rsidRPr="00763CCD">
        <w:rPr>
          <w:rFonts w:ascii="Times New Roman" w:eastAsiaTheme="minorHAnsi" w:hAnsi="Times New Roman"/>
          <w:sz w:val="24"/>
          <w:szCs w:val="24"/>
        </w:rPr>
        <w:t xml:space="preserve"> </w:t>
      </w:r>
      <w:r w:rsidRPr="00763CCD">
        <w:rPr>
          <w:rFonts w:ascii="Times New Roman" w:eastAsiaTheme="minorHAnsi" w:hAnsi="Times New Roman"/>
          <w:sz w:val="24"/>
          <w:szCs w:val="24"/>
        </w:rPr>
        <w:t>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возвращается».</w:t>
      </w:r>
    </w:p>
    <w:p w:rsidR="002006B2" w:rsidRPr="00763CCD" w:rsidRDefault="002006B2" w:rsidP="0077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63CCD">
        <w:rPr>
          <w:rFonts w:ascii="Times New Roman" w:eastAsiaTheme="minorHAnsi" w:hAnsi="Times New Roman"/>
          <w:sz w:val="24"/>
          <w:szCs w:val="24"/>
        </w:rPr>
        <w:t xml:space="preserve">      2.  </w:t>
      </w:r>
      <w:r w:rsidRPr="00763CCD">
        <w:rPr>
          <w:rFonts w:ascii="Times New Roman" w:hAnsi="Times New Roman"/>
          <w:sz w:val="24"/>
          <w:szCs w:val="24"/>
        </w:rPr>
        <w:t xml:space="preserve">Настоящее постановление разместить на официальном сайте </w:t>
      </w:r>
      <w:proofErr w:type="spellStart"/>
      <w:r w:rsidR="00763CCD" w:rsidRPr="00763CCD">
        <w:rPr>
          <w:rFonts w:ascii="Times New Roman" w:hAnsi="Times New Roman"/>
          <w:sz w:val="24"/>
          <w:szCs w:val="24"/>
        </w:rPr>
        <w:t>Старотябердинского</w:t>
      </w:r>
      <w:proofErr w:type="spellEnd"/>
      <w:r w:rsidR="00763CCD" w:rsidRPr="00763CCD">
        <w:rPr>
          <w:rFonts w:ascii="Times New Roman" w:hAnsi="Times New Roman"/>
          <w:sz w:val="24"/>
          <w:szCs w:val="24"/>
        </w:rPr>
        <w:t xml:space="preserve"> </w:t>
      </w:r>
      <w:r w:rsidR="00D919E3" w:rsidRPr="00763CC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763CCD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763CCD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в информационно-телекоммуникационной сети Интернет по веб-адресу:</w:t>
      </w:r>
      <w:r w:rsidR="00D919E3" w:rsidRPr="00763CCD">
        <w:rPr>
          <w:rFonts w:ascii="Times New Roman" w:hAnsi="Times New Roman"/>
          <w:sz w:val="24"/>
          <w:szCs w:val="24"/>
        </w:rPr>
        <w:t xml:space="preserve"> http://</w:t>
      </w:r>
      <w:proofErr w:type="spellStart"/>
      <w:r w:rsidR="00763CCD" w:rsidRPr="00763CCD">
        <w:rPr>
          <w:rFonts w:ascii="Times New Roman" w:hAnsi="Times New Roman"/>
          <w:sz w:val="24"/>
          <w:szCs w:val="24"/>
          <w:lang w:val="en-US"/>
        </w:rPr>
        <w:t>styaberdin</w:t>
      </w:r>
      <w:proofErr w:type="spellEnd"/>
      <w:r w:rsidR="00D919E3" w:rsidRPr="00763CCD">
        <w:rPr>
          <w:rFonts w:ascii="Times New Roman" w:hAnsi="Times New Roman"/>
          <w:sz w:val="24"/>
          <w:szCs w:val="24"/>
        </w:rPr>
        <w:t>-kaybici.tatarstan.ru</w:t>
      </w:r>
      <w:r w:rsidRPr="00763CCD">
        <w:rPr>
          <w:rFonts w:ascii="Times New Roman" w:hAnsi="Times New Roman"/>
          <w:sz w:val="24"/>
          <w:szCs w:val="24"/>
        </w:rPr>
        <w:t xml:space="preserve"> и опубликовать на  «Официальном портале правовой информации Республики Татарстан» в информационно-телекоммуникационной сети Интернет по        веб-адресу: </w:t>
      </w:r>
      <w:hyperlink r:id="rId7" w:history="1">
        <w:r w:rsidRPr="00763CCD">
          <w:rPr>
            <w:rFonts w:ascii="Times New Roman" w:hAnsi="Times New Roman"/>
            <w:sz w:val="24"/>
            <w:szCs w:val="24"/>
          </w:rPr>
          <w:t>http://pravo.tatarstan.ru</w:t>
        </w:r>
      </w:hyperlink>
      <w:r w:rsidRPr="00763CCD">
        <w:rPr>
          <w:rFonts w:ascii="Times New Roman" w:hAnsi="Times New Roman"/>
          <w:sz w:val="24"/>
          <w:szCs w:val="24"/>
        </w:rPr>
        <w:t>.</w:t>
      </w:r>
    </w:p>
    <w:p w:rsidR="00064F93" w:rsidRPr="00763CCD" w:rsidRDefault="00064F93" w:rsidP="002006B2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63CCD">
        <w:rPr>
          <w:rFonts w:ascii="Times New Roman" w:hAnsi="Times New Roman"/>
          <w:sz w:val="24"/>
          <w:szCs w:val="24"/>
        </w:rPr>
        <w:t xml:space="preserve">3. </w:t>
      </w:r>
      <w:r w:rsidR="002006B2" w:rsidRPr="00763C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3CC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63CCD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4278D" w:rsidRPr="00763CCD" w:rsidRDefault="00A4278D" w:rsidP="00472599">
      <w:pPr>
        <w:pStyle w:val="a5"/>
        <w:ind w:firstLine="567"/>
        <w:rPr>
          <w:b/>
          <w:sz w:val="24"/>
          <w:szCs w:val="24"/>
        </w:rPr>
      </w:pPr>
    </w:p>
    <w:p w:rsidR="00A4278D" w:rsidRPr="00763CCD" w:rsidRDefault="00A4278D" w:rsidP="00472599">
      <w:pPr>
        <w:pStyle w:val="a5"/>
        <w:ind w:firstLine="567"/>
        <w:rPr>
          <w:b/>
          <w:sz w:val="24"/>
          <w:szCs w:val="24"/>
        </w:rPr>
      </w:pPr>
    </w:p>
    <w:p w:rsidR="00763CCD" w:rsidRPr="00763CCD" w:rsidRDefault="00064F93" w:rsidP="004725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CCD">
        <w:rPr>
          <w:rFonts w:ascii="Times New Roman" w:hAnsi="Times New Roman"/>
          <w:b/>
          <w:sz w:val="24"/>
          <w:szCs w:val="24"/>
        </w:rPr>
        <w:t xml:space="preserve">Руководитель  </w:t>
      </w:r>
      <w:r w:rsidR="00763CCD" w:rsidRPr="00763CCD">
        <w:rPr>
          <w:rFonts w:ascii="Times New Roman" w:hAnsi="Times New Roman"/>
          <w:b/>
          <w:sz w:val="24"/>
          <w:szCs w:val="24"/>
        </w:rPr>
        <w:t>исполкома</w:t>
      </w:r>
    </w:p>
    <w:p w:rsidR="00763CCD" w:rsidRPr="00763CCD" w:rsidRDefault="00763CCD" w:rsidP="004725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63CCD">
        <w:rPr>
          <w:rFonts w:ascii="Times New Roman" w:hAnsi="Times New Roman"/>
          <w:b/>
          <w:sz w:val="24"/>
          <w:szCs w:val="24"/>
        </w:rPr>
        <w:t>Старотябердинского</w:t>
      </w:r>
      <w:proofErr w:type="spellEnd"/>
      <w:r w:rsidRPr="00763CCD">
        <w:rPr>
          <w:rFonts w:ascii="Times New Roman" w:hAnsi="Times New Roman"/>
          <w:b/>
          <w:sz w:val="24"/>
          <w:szCs w:val="24"/>
        </w:rPr>
        <w:t xml:space="preserve"> СП КМР РТ: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763CCD">
        <w:rPr>
          <w:rFonts w:ascii="Times New Roman" w:hAnsi="Times New Roman"/>
          <w:b/>
          <w:sz w:val="24"/>
          <w:szCs w:val="24"/>
        </w:rPr>
        <w:t>В.Г.Тимофеев</w:t>
      </w:r>
      <w:proofErr w:type="spellEnd"/>
    </w:p>
    <w:p w:rsidR="00064F93" w:rsidRPr="00763CCD" w:rsidRDefault="00064F93" w:rsidP="004725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CC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064F93" w:rsidRPr="00763CCD" w:rsidRDefault="00064F93" w:rsidP="00472599">
      <w:pPr>
        <w:spacing w:line="240" w:lineRule="auto"/>
        <w:rPr>
          <w:sz w:val="24"/>
          <w:szCs w:val="24"/>
        </w:rPr>
      </w:pPr>
    </w:p>
    <w:p w:rsidR="00472599" w:rsidRPr="00763CCD" w:rsidRDefault="00472599" w:rsidP="00472599">
      <w:pPr>
        <w:spacing w:line="240" w:lineRule="auto"/>
        <w:rPr>
          <w:sz w:val="24"/>
          <w:szCs w:val="24"/>
        </w:rPr>
      </w:pPr>
    </w:p>
    <w:p w:rsidR="00472599" w:rsidRPr="00763CCD" w:rsidRDefault="00472599" w:rsidP="00472599">
      <w:pPr>
        <w:spacing w:line="240" w:lineRule="auto"/>
        <w:rPr>
          <w:sz w:val="24"/>
          <w:szCs w:val="24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B1A83" w:rsidRDefault="005B1A8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sectPr w:rsidR="005B1A83" w:rsidSect="00C61B2E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578A"/>
    <w:multiLevelType w:val="hybridMultilevel"/>
    <w:tmpl w:val="06FA1B5E"/>
    <w:lvl w:ilvl="0" w:tplc="F99EEF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E20F4"/>
    <w:multiLevelType w:val="hybridMultilevel"/>
    <w:tmpl w:val="3878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76BBD"/>
    <w:multiLevelType w:val="hybridMultilevel"/>
    <w:tmpl w:val="0E787CCE"/>
    <w:lvl w:ilvl="0" w:tplc="AAA2B464">
      <w:start w:val="1"/>
      <w:numFmt w:val="decimal"/>
      <w:lvlText w:val="%1."/>
      <w:lvlJc w:val="left"/>
      <w:pPr>
        <w:ind w:left="1699" w:hanging="99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13692D"/>
    <w:multiLevelType w:val="hybridMultilevel"/>
    <w:tmpl w:val="4D2E5AEE"/>
    <w:lvl w:ilvl="0" w:tplc="1C62561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9E239F0"/>
    <w:multiLevelType w:val="hybridMultilevel"/>
    <w:tmpl w:val="06FA1B5E"/>
    <w:lvl w:ilvl="0" w:tplc="F99EEF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B7BE7"/>
    <w:multiLevelType w:val="hybridMultilevel"/>
    <w:tmpl w:val="BDCCF400"/>
    <w:lvl w:ilvl="0" w:tplc="374CD8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4E1AB3"/>
    <w:multiLevelType w:val="singleLevel"/>
    <w:tmpl w:val="1C1E066E"/>
    <w:lvl w:ilvl="0">
      <w:start w:val="2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3D76888"/>
    <w:multiLevelType w:val="multilevel"/>
    <w:tmpl w:val="21B4507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2"/>
    </w:lvlOverride>
  </w:num>
  <w:num w:numId="2">
    <w:abstractNumId w:val="6"/>
    <w:lvlOverride w:ilvl="0">
      <w:lvl w:ilvl="0">
        <w:start w:val="2"/>
        <w:numFmt w:val="decimal"/>
        <w:lvlText w:val="%1.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C5"/>
    <w:rsid w:val="00064F93"/>
    <w:rsid w:val="00086763"/>
    <w:rsid w:val="001902A4"/>
    <w:rsid w:val="001B4FD4"/>
    <w:rsid w:val="002006B2"/>
    <w:rsid w:val="00232C18"/>
    <w:rsid w:val="00325248"/>
    <w:rsid w:val="00375E6E"/>
    <w:rsid w:val="00393FF5"/>
    <w:rsid w:val="00397242"/>
    <w:rsid w:val="003E71E9"/>
    <w:rsid w:val="00472599"/>
    <w:rsid w:val="004B440E"/>
    <w:rsid w:val="004F5786"/>
    <w:rsid w:val="00530EE3"/>
    <w:rsid w:val="005B1A83"/>
    <w:rsid w:val="00624437"/>
    <w:rsid w:val="007014E7"/>
    <w:rsid w:val="0074171F"/>
    <w:rsid w:val="00763CCD"/>
    <w:rsid w:val="00777768"/>
    <w:rsid w:val="007D6F7D"/>
    <w:rsid w:val="008B1B34"/>
    <w:rsid w:val="008B5577"/>
    <w:rsid w:val="008C3008"/>
    <w:rsid w:val="00904049"/>
    <w:rsid w:val="00937823"/>
    <w:rsid w:val="00946484"/>
    <w:rsid w:val="0097590C"/>
    <w:rsid w:val="009D744D"/>
    <w:rsid w:val="00A4278D"/>
    <w:rsid w:val="00A47EAB"/>
    <w:rsid w:val="00A53C99"/>
    <w:rsid w:val="00AA6F32"/>
    <w:rsid w:val="00AF66BF"/>
    <w:rsid w:val="00B456DE"/>
    <w:rsid w:val="00B75414"/>
    <w:rsid w:val="00C61B2E"/>
    <w:rsid w:val="00C646AD"/>
    <w:rsid w:val="00CC6CE2"/>
    <w:rsid w:val="00CE1413"/>
    <w:rsid w:val="00CE6282"/>
    <w:rsid w:val="00D31E88"/>
    <w:rsid w:val="00D919E3"/>
    <w:rsid w:val="00DB0ACC"/>
    <w:rsid w:val="00DD073B"/>
    <w:rsid w:val="00E175C5"/>
    <w:rsid w:val="00E85076"/>
    <w:rsid w:val="00EE1F3D"/>
    <w:rsid w:val="00EF2739"/>
    <w:rsid w:val="00F15261"/>
    <w:rsid w:val="00F8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  <w:style w:type="paragraph" w:styleId="aa">
    <w:name w:val="List Paragraph"/>
    <w:basedOn w:val="a"/>
    <w:uiPriority w:val="99"/>
    <w:qFormat/>
    <w:rsid w:val="0094648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DB0A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  <w:style w:type="paragraph" w:styleId="aa">
    <w:name w:val="List Paragraph"/>
    <w:basedOn w:val="a"/>
    <w:uiPriority w:val="99"/>
    <w:qFormat/>
    <w:rsid w:val="0094648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DB0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8CAA5-697F-47C7-A11B-1AB77136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Айрат</dc:creator>
  <cp:lastModifiedBy>Admin</cp:lastModifiedBy>
  <cp:revision>6</cp:revision>
  <cp:lastPrinted>2019-02-14T11:59:00Z</cp:lastPrinted>
  <dcterms:created xsi:type="dcterms:W3CDTF">2019-02-14T13:35:00Z</dcterms:created>
  <dcterms:modified xsi:type="dcterms:W3CDTF">2019-02-15T11:55:00Z</dcterms:modified>
</cp:coreProperties>
</file>