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2CB" w:rsidRPr="0093524C" w:rsidRDefault="002722CB" w:rsidP="002722CB">
      <w:pPr>
        <w:jc w:val="center"/>
        <w:rPr>
          <w:rFonts w:ascii="Times New Roman" w:hAnsi="Times New Roman"/>
          <w:sz w:val="28"/>
          <w:szCs w:val="28"/>
        </w:rPr>
      </w:pPr>
      <w:r w:rsidRPr="001B179A">
        <w:rPr>
          <w:rFonts w:ascii="Times New Roman" w:hAnsi="Times New Roman"/>
          <w:sz w:val="28"/>
          <w:szCs w:val="28"/>
        </w:rPr>
        <w:t>Информация о проводимых орган</w:t>
      </w:r>
      <w:r>
        <w:rPr>
          <w:rFonts w:ascii="Times New Roman" w:hAnsi="Times New Roman"/>
          <w:sz w:val="28"/>
          <w:szCs w:val="28"/>
        </w:rPr>
        <w:t xml:space="preserve">ами государственного контроля(надзора) проверках             в                                                      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отношении </w:t>
      </w:r>
      <w:proofErr w:type="spellStart"/>
      <w:r>
        <w:rPr>
          <w:rFonts w:ascii="Times New Roman" w:hAnsi="Times New Roman"/>
          <w:sz w:val="28"/>
          <w:szCs w:val="28"/>
        </w:rPr>
        <w:t>Старотябердинского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СП</w:t>
      </w:r>
    </w:p>
    <w:p w:rsidR="002722CB" w:rsidRPr="001B179A" w:rsidRDefault="002722CB" w:rsidP="002722CB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158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567"/>
        <w:gridCol w:w="567"/>
        <w:gridCol w:w="567"/>
        <w:gridCol w:w="567"/>
        <w:gridCol w:w="708"/>
        <w:gridCol w:w="851"/>
        <w:gridCol w:w="566"/>
        <w:gridCol w:w="1135"/>
        <w:gridCol w:w="709"/>
        <w:gridCol w:w="708"/>
        <w:gridCol w:w="993"/>
        <w:gridCol w:w="1276"/>
        <w:gridCol w:w="992"/>
        <w:gridCol w:w="851"/>
        <w:gridCol w:w="1700"/>
      </w:tblGrid>
      <w:tr w:rsidR="002722CB" w:rsidRPr="00A54855" w:rsidTr="00653350">
        <w:tc>
          <w:tcPr>
            <w:tcW w:w="15876" w:type="dxa"/>
            <w:gridSpan w:val="17"/>
          </w:tcPr>
          <w:p w:rsidR="002722CB" w:rsidRPr="00A54855" w:rsidRDefault="002722CB" w:rsidP="0065335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Август   </w:t>
            </w:r>
            <w:r w:rsidRPr="00A54855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A54855">
              <w:rPr>
                <w:rFonts w:ascii="Times New Roman" w:hAnsi="Times New Roman"/>
                <w:sz w:val="28"/>
                <w:szCs w:val="28"/>
              </w:rPr>
              <w:t xml:space="preserve"> год </w:t>
            </w:r>
          </w:p>
        </w:tc>
      </w:tr>
      <w:tr w:rsidR="002722CB" w:rsidRPr="00A54855" w:rsidTr="00653350">
        <w:trPr>
          <w:trHeight w:val="557"/>
        </w:trPr>
        <w:tc>
          <w:tcPr>
            <w:tcW w:w="568" w:type="dxa"/>
            <w:vMerge w:val="restart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85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A5485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5485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551" w:type="dxa"/>
            <w:vMerge w:val="restart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855">
              <w:rPr>
                <w:rFonts w:ascii="Times New Roman" w:hAnsi="Times New Roman"/>
                <w:sz w:val="24"/>
                <w:szCs w:val="24"/>
              </w:rPr>
              <w:t xml:space="preserve">Наименование органов, </w:t>
            </w:r>
            <w:proofErr w:type="gramStart"/>
            <w:r w:rsidRPr="00A54855">
              <w:rPr>
                <w:rFonts w:ascii="Times New Roman" w:hAnsi="Times New Roman"/>
                <w:sz w:val="24"/>
                <w:szCs w:val="24"/>
              </w:rPr>
              <w:t>проводившего</w:t>
            </w:r>
            <w:proofErr w:type="gramEnd"/>
            <w:r w:rsidRPr="00A54855">
              <w:rPr>
                <w:rFonts w:ascii="Times New Roman" w:hAnsi="Times New Roman"/>
                <w:sz w:val="24"/>
                <w:szCs w:val="24"/>
              </w:rPr>
              <w:t xml:space="preserve"> проверку</w:t>
            </w:r>
          </w:p>
        </w:tc>
        <w:tc>
          <w:tcPr>
            <w:tcW w:w="1701" w:type="dxa"/>
            <w:gridSpan w:val="3"/>
          </w:tcPr>
          <w:p w:rsidR="002722CB" w:rsidRPr="00A54855" w:rsidRDefault="002722CB" w:rsidP="00653350">
            <w:pPr>
              <w:spacing w:before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 xml:space="preserve">Количество </w:t>
            </w:r>
            <w:r w:rsidRPr="00A54855">
              <w:rPr>
                <w:rFonts w:ascii="Times New Roman" w:hAnsi="Times New Roman"/>
                <w:sz w:val="20"/>
                <w:szCs w:val="20"/>
              </w:rPr>
              <w:br/>
              <w:t>проверок</w:t>
            </w:r>
          </w:p>
        </w:tc>
        <w:tc>
          <w:tcPr>
            <w:tcW w:w="3827" w:type="dxa"/>
            <w:gridSpan w:val="5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>Количество лиц, привлеченных к ответственности по итогам проведенных проверок</w:t>
            </w:r>
          </w:p>
        </w:tc>
        <w:tc>
          <w:tcPr>
            <w:tcW w:w="1417" w:type="dxa"/>
            <w:gridSpan w:val="2"/>
            <w:vMerge w:val="restart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>Количество наложенных штрафных санкций</w:t>
            </w:r>
          </w:p>
        </w:tc>
        <w:tc>
          <w:tcPr>
            <w:tcW w:w="2269" w:type="dxa"/>
            <w:gridSpan w:val="2"/>
            <w:vMerge w:val="restart"/>
          </w:tcPr>
          <w:p w:rsidR="002722CB" w:rsidRPr="00A54855" w:rsidRDefault="002722CB" w:rsidP="00653350">
            <w:pPr>
              <w:spacing w:before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>Общая сумма штрафных санкций (руб.)</w:t>
            </w:r>
          </w:p>
        </w:tc>
        <w:tc>
          <w:tcPr>
            <w:tcW w:w="992" w:type="dxa"/>
            <w:vMerge w:val="restart"/>
            <w:textDirection w:val="btLr"/>
          </w:tcPr>
          <w:p w:rsidR="002722CB" w:rsidRPr="00A54855" w:rsidRDefault="002722CB" w:rsidP="00653350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>Количество опротестованных в суде решений надзорных органов</w:t>
            </w:r>
          </w:p>
        </w:tc>
        <w:tc>
          <w:tcPr>
            <w:tcW w:w="851" w:type="dxa"/>
            <w:vMerge w:val="restart"/>
            <w:textDirection w:val="btLr"/>
          </w:tcPr>
          <w:p w:rsidR="002722CB" w:rsidRPr="00A54855" w:rsidRDefault="002722CB" w:rsidP="00653350">
            <w:pPr>
              <w:spacing w:before="12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>Количество удовлетворенных обжалований</w:t>
            </w:r>
          </w:p>
        </w:tc>
        <w:tc>
          <w:tcPr>
            <w:tcW w:w="1700" w:type="dxa"/>
            <w:vMerge w:val="restart"/>
            <w:textDirection w:val="btLr"/>
          </w:tcPr>
          <w:p w:rsidR="002722CB" w:rsidRPr="00A54855" w:rsidRDefault="002722CB" w:rsidP="00653350">
            <w:pPr>
              <w:spacing w:before="12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>Количество запросов надзорных органов по документам, находящим в публичном доступе (Интернет, электронные правовые системы, др.)</w:t>
            </w:r>
          </w:p>
        </w:tc>
      </w:tr>
      <w:tr w:rsidR="002722CB" w:rsidRPr="00A54855" w:rsidTr="00653350">
        <w:trPr>
          <w:cantSplit/>
          <w:trHeight w:val="254"/>
        </w:trPr>
        <w:tc>
          <w:tcPr>
            <w:tcW w:w="568" w:type="dxa"/>
            <w:vMerge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2722CB" w:rsidRPr="00A54855" w:rsidRDefault="002722CB" w:rsidP="00653350">
            <w:pPr>
              <w:spacing w:before="12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>Общее</w:t>
            </w:r>
          </w:p>
        </w:tc>
        <w:tc>
          <w:tcPr>
            <w:tcW w:w="567" w:type="dxa"/>
            <w:vMerge w:val="restart"/>
            <w:textDirection w:val="btLr"/>
          </w:tcPr>
          <w:p w:rsidR="002722CB" w:rsidRPr="00A54855" w:rsidRDefault="002722CB" w:rsidP="00653350">
            <w:pPr>
              <w:spacing w:before="12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>Плановое</w:t>
            </w:r>
          </w:p>
        </w:tc>
        <w:tc>
          <w:tcPr>
            <w:tcW w:w="567" w:type="dxa"/>
            <w:vMerge w:val="restart"/>
            <w:textDirection w:val="btLr"/>
          </w:tcPr>
          <w:p w:rsidR="002722CB" w:rsidRPr="00A54855" w:rsidRDefault="002722CB" w:rsidP="00653350">
            <w:pPr>
              <w:spacing w:before="12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>Внеплановое</w:t>
            </w:r>
          </w:p>
        </w:tc>
        <w:tc>
          <w:tcPr>
            <w:tcW w:w="2692" w:type="dxa"/>
            <w:gridSpan w:val="4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>Должностных лиц</w:t>
            </w:r>
          </w:p>
        </w:tc>
        <w:tc>
          <w:tcPr>
            <w:tcW w:w="1135" w:type="dxa"/>
            <w:vMerge w:val="restart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>юридических лиц</w:t>
            </w:r>
          </w:p>
        </w:tc>
        <w:tc>
          <w:tcPr>
            <w:tcW w:w="1417" w:type="dxa"/>
            <w:gridSpan w:val="2"/>
            <w:vMerge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2CB" w:rsidRPr="00A54855" w:rsidTr="00653350">
        <w:trPr>
          <w:cantSplit/>
          <w:trHeight w:val="272"/>
        </w:trPr>
        <w:tc>
          <w:tcPr>
            <w:tcW w:w="568" w:type="dxa"/>
            <w:vMerge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2722CB" w:rsidRPr="00A54855" w:rsidRDefault="002722CB" w:rsidP="00653350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2722CB" w:rsidRPr="00A54855" w:rsidRDefault="002722CB" w:rsidP="00653350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2722CB" w:rsidRPr="00A54855" w:rsidRDefault="002722CB" w:rsidP="00653350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2722CB" w:rsidRPr="00A54855" w:rsidRDefault="002722CB" w:rsidP="00653350">
            <w:pPr>
              <w:spacing w:before="12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>Дисциплинарная</w:t>
            </w:r>
          </w:p>
        </w:tc>
        <w:tc>
          <w:tcPr>
            <w:tcW w:w="1559" w:type="dxa"/>
            <w:gridSpan w:val="2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>Административная</w:t>
            </w:r>
          </w:p>
        </w:tc>
        <w:tc>
          <w:tcPr>
            <w:tcW w:w="566" w:type="dxa"/>
            <w:vMerge w:val="restart"/>
            <w:textDirection w:val="btLr"/>
          </w:tcPr>
          <w:p w:rsidR="002722CB" w:rsidRPr="00A54855" w:rsidRDefault="002722CB" w:rsidP="00653350">
            <w:pPr>
              <w:spacing w:before="6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>Уголовная</w:t>
            </w:r>
          </w:p>
        </w:tc>
        <w:tc>
          <w:tcPr>
            <w:tcW w:w="1135" w:type="dxa"/>
            <w:vMerge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2722CB" w:rsidRPr="00A54855" w:rsidRDefault="002722CB" w:rsidP="00653350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>На должностных лиц</w:t>
            </w:r>
          </w:p>
        </w:tc>
        <w:tc>
          <w:tcPr>
            <w:tcW w:w="708" w:type="dxa"/>
            <w:vMerge w:val="restart"/>
            <w:textDirection w:val="btLr"/>
          </w:tcPr>
          <w:p w:rsidR="002722CB" w:rsidRPr="00A54855" w:rsidRDefault="002722CB" w:rsidP="00653350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>На юридических лиц</w:t>
            </w:r>
          </w:p>
        </w:tc>
        <w:tc>
          <w:tcPr>
            <w:tcW w:w="993" w:type="dxa"/>
            <w:vMerge w:val="restart"/>
            <w:textDirection w:val="btLr"/>
          </w:tcPr>
          <w:p w:rsidR="002722CB" w:rsidRPr="00A54855" w:rsidRDefault="002722CB" w:rsidP="00653350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2CB" w:rsidRPr="00A54855" w:rsidRDefault="002722CB" w:rsidP="00653350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>На должностных лиц</w:t>
            </w:r>
          </w:p>
        </w:tc>
        <w:tc>
          <w:tcPr>
            <w:tcW w:w="1276" w:type="dxa"/>
            <w:vMerge w:val="restart"/>
            <w:textDirection w:val="btLr"/>
          </w:tcPr>
          <w:p w:rsidR="002722CB" w:rsidRPr="00A54855" w:rsidRDefault="002722CB" w:rsidP="00653350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2CB" w:rsidRPr="00A54855" w:rsidRDefault="002722CB" w:rsidP="00653350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>На юридических лиц</w:t>
            </w:r>
          </w:p>
        </w:tc>
        <w:tc>
          <w:tcPr>
            <w:tcW w:w="992" w:type="dxa"/>
            <w:vMerge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2CB" w:rsidRPr="00A54855" w:rsidTr="00653350">
        <w:trPr>
          <w:cantSplit/>
          <w:trHeight w:val="1424"/>
        </w:trPr>
        <w:tc>
          <w:tcPr>
            <w:tcW w:w="568" w:type="dxa"/>
            <w:vMerge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2722CB" w:rsidRPr="00A54855" w:rsidRDefault="002722CB" w:rsidP="00653350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2722CB" w:rsidRPr="00A54855" w:rsidRDefault="002722CB" w:rsidP="00653350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2722CB" w:rsidRPr="00A54855" w:rsidRDefault="002722CB" w:rsidP="00653350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</w:tcPr>
          <w:p w:rsidR="002722CB" w:rsidRPr="00A54855" w:rsidRDefault="002722CB" w:rsidP="00653350">
            <w:pPr>
              <w:spacing w:before="12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>Однократно</w:t>
            </w:r>
          </w:p>
        </w:tc>
        <w:tc>
          <w:tcPr>
            <w:tcW w:w="851" w:type="dxa"/>
            <w:textDirection w:val="btLr"/>
          </w:tcPr>
          <w:p w:rsidR="002722CB" w:rsidRPr="00A54855" w:rsidRDefault="002722CB" w:rsidP="00653350">
            <w:pPr>
              <w:spacing w:before="12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>Повторно (два и более раза)</w:t>
            </w:r>
          </w:p>
        </w:tc>
        <w:tc>
          <w:tcPr>
            <w:tcW w:w="566" w:type="dxa"/>
            <w:vMerge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2CB" w:rsidRPr="00A54855" w:rsidTr="00653350">
        <w:tc>
          <w:tcPr>
            <w:tcW w:w="568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85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:rsidR="002722CB" w:rsidRPr="00A54855" w:rsidRDefault="002722CB" w:rsidP="006533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855">
              <w:rPr>
                <w:rFonts w:ascii="Times New Roman" w:hAnsi="Times New Roman"/>
                <w:sz w:val="24"/>
                <w:szCs w:val="24"/>
              </w:rPr>
              <w:t>Прокуратура</w:t>
            </w:r>
          </w:p>
        </w:tc>
        <w:tc>
          <w:tcPr>
            <w:tcW w:w="567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722CB" w:rsidRPr="00A54855" w:rsidTr="00653350">
        <w:trPr>
          <w:trHeight w:val="298"/>
        </w:trPr>
        <w:tc>
          <w:tcPr>
            <w:tcW w:w="568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85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</w:tcPr>
          <w:p w:rsidR="002722CB" w:rsidRPr="00A54855" w:rsidRDefault="002722CB" w:rsidP="006533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855">
              <w:rPr>
                <w:rFonts w:ascii="Times New Roman" w:hAnsi="Times New Roman"/>
                <w:sz w:val="24"/>
                <w:szCs w:val="24"/>
              </w:rPr>
              <w:t>МЧС</w:t>
            </w:r>
          </w:p>
        </w:tc>
        <w:tc>
          <w:tcPr>
            <w:tcW w:w="567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722CB" w:rsidRPr="00A54855" w:rsidTr="00653350">
        <w:trPr>
          <w:trHeight w:val="245"/>
        </w:trPr>
        <w:tc>
          <w:tcPr>
            <w:tcW w:w="568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85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</w:tcPr>
          <w:p w:rsidR="002722CB" w:rsidRPr="00A54855" w:rsidRDefault="002722CB" w:rsidP="00653350">
            <w:pPr>
              <w:spacing w:line="240" w:lineRule="auto"/>
              <w:rPr>
                <w:rFonts w:ascii="Times New Roman" w:hAnsi="Times New Roman"/>
              </w:rPr>
            </w:pPr>
            <w:r w:rsidRPr="00A54855">
              <w:rPr>
                <w:rFonts w:ascii="Times New Roman" w:hAnsi="Times New Roman"/>
                <w:i/>
              </w:rPr>
              <w:t xml:space="preserve">(в </w:t>
            </w:r>
            <w:proofErr w:type="spellStart"/>
            <w:r w:rsidRPr="00A54855">
              <w:rPr>
                <w:rFonts w:ascii="Times New Roman" w:hAnsi="Times New Roman"/>
                <w:i/>
              </w:rPr>
              <w:t>т.ч</w:t>
            </w:r>
            <w:proofErr w:type="spellEnd"/>
            <w:r w:rsidRPr="00A54855">
              <w:rPr>
                <w:rFonts w:ascii="Times New Roman" w:hAnsi="Times New Roman"/>
                <w:i/>
              </w:rPr>
              <w:t xml:space="preserve">. </w:t>
            </w:r>
            <w:proofErr w:type="spellStart"/>
            <w:r w:rsidRPr="00A54855">
              <w:rPr>
                <w:rFonts w:ascii="Times New Roman" w:hAnsi="Times New Roman"/>
                <w:i/>
              </w:rPr>
              <w:t>ГосПожНадзор</w:t>
            </w:r>
            <w:proofErr w:type="spellEnd"/>
            <w:r w:rsidRPr="00A54855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567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722CB" w:rsidRPr="00A54855" w:rsidTr="00653350">
        <w:trPr>
          <w:trHeight w:val="258"/>
        </w:trPr>
        <w:tc>
          <w:tcPr>
            <w:tcW w:w="568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85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51" w:type="dxa"/>
          </w:tcPr>
          <w:p w:rsidR="002722CB" w:rsidRPr="00A54855" w:rsidRDefault="002722CB" w:rsidP="006533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855">
              <w:rPr>
                <w:rFonts w:ascii="Times New Roman" w:hAnsi="Times New Roman"/>
                <w:sz w:val="24"/>
                <w:szCs w:val="24"/>
              </w:rPr>
              <w:t>МВД</w:t>
            </w:r>
          </w:p>
        </w:tc>
        <w:tc>
          <w:tcPr>
            <w:tcW w:w="567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722CB" w:rsidRPr="00A54855" w:rsidTr="00653350">
        <w:trPr>
          <w:trHeight w:val="285"/>
        </w:trPr>
        <w:tc>
          <w:tcPr>
            <w:tcW w:w="568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85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51" w:type="dxa"/>
          </w:tcPr>
          <w:p w:rsidR="002722CB" w:rsidRPr="00A54855" w:rsidRDefault="002722CB" w:rsidP="006533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855">
              <w:rPr>
                <w:rFonts w:ascii="Times New Roman" w:hAnsi="Times New Roman"/>
                <w:sz w:val="24"/>
                <w:szCs w:val="24"/>
              </w:rPr>
              <w:t>(</w:t>
            </w:r>
            <w:r w:rsidRPr="00A54855">
              <w:rPr>
                <w:rFonts w:ascii="Times New Roman" w:hAnsi="Times New Roman"/>
                <w:i/>
                <w:sz w:val="24"/>
                <w:szCs w:val="24"/>
              </w:rPr>
              <w:t xml:space="preserve">в </w:t>
            </w:r>
            <w:proofErr w:type="spellStart"/>
            <w:r w:rsidRPr="00A54855">
              <w:rPr>
                <w:rFonts w:ascii="Times New Roman" w:hAnsi="Times New Roman"/>
                <w:i/>
              </w:rPr>
              <w:t>т.ч</w:t>
            </w:r>
            <w:proofErr w:type="spellEnd"/>
            <w:r w:rsidRPr="00A54855">
              <w:rPr>
                <w:rFonts w:ascii="Times New Roman" w:hAnsi="Times New Roman"/>
                <w:i/>
              </w:rPr>
              <w:t>. ГИБДД</w:t>
            </w:r>
            <w:r w:rsidRPr="00A54855">
              <w:rPr>
                <w:rFonts w:ascii="Times New Roman" w:hAnsi="Times New Roman"/>
              </w:rPr>
              <w:t>)</w:t>
            </w:r>
          </w:p>
        </w:tc>
        <w:tc>
          <w:tcPr>
            <w:tcW w:w="567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722CB" w:rsidRPr="00A54855" w:rsidTr="00653350">
        <w:tc>
          <w:tcPr>
            <w:tcW w:w="568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:rsidR="002722CB" w:rsidRPr="00A54855" w:rsidRDefault="002722CB" w:rsidP="006533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4855">
              <w:rPr>
                <w:rFonts w:ascii="Times New Roman" w:hAnsi="Times New Roman"/>
                <w:sz w:val="24"/>
                <w:szCs w:val="24"/>
              </w:rPr>
              <w:t>Роспотребнадзор</w:t>
            </w:r>
            <w:proofErr w:type="spellEnd"/>
          </w:p>
        </w:tc>
        <w:tc>
          <w:tcPr>
            <w:tcW w:w="567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722CB" w:rsidRPr="00A54855" w:rsidTr="00653350">
        <w:tc>
          <w:tcPr>
            <w:tcW w:w="568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85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51" w:type="dxa"/>
          </w:tcPr>
          <w:p w:rsidR="002722CB" w:rsidRPr="00A54855" w:rsidRDefault="002722CB" w:rsidP="006533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4855">
              <w:rPr>
                <w:rFonts w:ascii="Times New Roman" w:hAnsi="Times New Roman"/>
                <w:sz w:val="24"/>
                <w:szCs w:val="24"/>
              </w:rPr>
              <w:t>Росприроднадзор</w:t>
            </w:r>
            <w:proofErr w:type="spellEnd"/>
          </w:p>
        </w:tc>
        <w:tc>
          <w:tcPr>
            <w:tcW w:w="567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722CB" w:rsidRPr="00A54855" w:rsidTr="00653350">
        <w:tc>
          <w:tcPr>
            <w:tcW w:w="568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855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51" w:type="dxa"/>
          </w:tcPr>
          <w:p w:rsidR="002722CB" w:rsidRPr="00A54855" w:rsidRDefault="002722CB" w:rsidP="006533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855">
              <w:rPr>
                <w:rFonts w:ascii="Times New Roman" w:hAnsi="Times New Roman"/>
                <w:sz w:val="24"/>
                <w:szCs w:val="24"/>
              </w:rPr>
              <w:t>УФАС</w:t>
            </w:r>
          </w:p>
        </w:tc>
        <w:tc>
          <w:tcPr>
            <w:tcW w:w="567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722CB" w:rsidRPr="00A54855" w:rsidTr="00653350">
        <w:tc>
          <w:tcPr>
            <w:tcW w:w="568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855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551" w:type="dxa"/>
          </w:tcPr>
          <w:p w:rsidR="002722CB" w:rsidRPr="00A54855" w:rsidRDefault="002722CB" w:rsidP="006533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4855">
              <w:rPr>
                <w:rFonts w:ascii="Times New Roman" w:hAnsi="Times New Roman"/>
                <w:sz w:val="24"/>
                <w:szCs w:val="24"/>
              </w:rPr>
              <w:t>Россельхознадзор</w:t>
            </w:r>
            <w:proofErr w:type="spellEnd"/>
          </w:p>
        </w:tc>
        <w:tc>
          <w:tcPr>
            <w:tcW w:w="567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722CB" w:rsidRPr="00A54855" w:rsidTr="00653350">
        <w:tc>
          <w:tcPr>
            <w:tcW w:w="568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:rsidR="002722CB" w:rsidRPr="00A54855" w:rsidRDefault="002722CB" w:rsidP="006533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722CB" w:rsidRPr="00A54855" w:rsidTr="00653350">
        <w:tc>
          <w:tcPr>
            <w:tcW w:w="568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:rsidR="002722CB" w:rsidRPr="00A54855" w:rsidRDefault="002722CB" w:rsidP="006533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2722CB" w:rsidRPr="00A54855" w:rsidRDefault="002722CB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907EF" w:rsidRDefault="00F907EF">
      <w:bookmarkStart w:id="0" w:name="_GoBack"/>
      <w:bookmarkEnd w:id="0"/>
    </w:p>
    <w:sectPr w:rsidR="00F90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2CB"/>
    <w:rsid w:val="002722CB"/>
    <w:rsid w:val="00F9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2CB"/>
    <w:pPr>
      <w:spacing w:after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2CB"/>
    <w:pPr>
      <w:spacing w:after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1234</Characters>
  <Application>Microsoft Office Word</Application>
  <DocSecurity>0</DocSecurity>
  <Lines>10</Lines>
  <Paragraphs>2</Paragraphs>
  <ScaleCrop>false</ScaleCrop>
  <Company>Microsoft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2015-10-21T05:45:00Z</dcterms:created>
  <dcterms:modified xsi:type="dcterms:W3CDTF">2015-10-21T05:45:00Z</dcterms:modified>
</cp:coreProperties>
</file>