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 xml:space="preserve">   </w:t>
      </w:r>
      <w:r w:rsidRPr="00324440">
        <w:rPr>
          <w:rFonts w:ascii="Times New Roman" w:eastAsia="Times New Roman" w:hAnsi="Times New Roman" w:cs="Times New Roman"/>
          <w:color w:val="000000"/>
          <w:sz w:val="32"/>
          <w:szCs w:val="32"/>
        </w:rPr>
        <w:t xml:space="preserve">  Хермэтле Альберт Ильгизарович! </w:t>
      </w:r>
      <w:proofErr w:type="gramStart"/>
      <w:r w:rsidRPr="00324440">
        <w:rPr>
          <w:rFonts w:ascii="Times New Roman" w:eastAsia="Times New Roman" w:hAnsi="Times New Roman" w:cs="Times New Roman"/>
          <w:color w:val="000000"/>
          <w:sz w:val="32"/>
          <w:szCs w:val="32"/>
        </w:rPr>
        <w:t>Хермэтле  авылдашлар</w:t>
      </w:r>
      <w:proofErr w:type="gramEnd"/>
      <w:r w:rsidRPr="00324440">
        <w:rPr>
          <w:rFonts w:ascii="Times New Roman" w:eastAsia="Times New Roman" w:hAnsi="Times New Roman" w:cs="Times New Roman"/>
          <w:color w:val="000000"/>
          <w:sz w:val="32"/>
          <w:szCs w:val="32"/>
        </w:rPr>
        <w:t xml:space="preserve"> hэм чакырылган кунаклар ! Беренчедэн барыгызны да уткэн Яна ел, </w:t>
      </w:r>
      <w:proofErr w:type="gramStart"/>
      <w:r w:rsidRPr="00324440">
        <w:rPr>
          <w:rFonts w:ascii="Times New Roman" w:eastAsia="Times New Roman" w:hAnsi="Times New Roman" w:cs="Times New Roman"/>
          <w:color w:val="000000"/>
          <w:sz w:val="32"/>
          <w:szCs w:val="32"/>
        </w:rPr>
        <w:t>Раштау ,</w:t>
      </w:r>
      <w:proofErr w:type="gramEnd"/>
      <w:r w:rsidRPr="00324440">
        <w:rPr>
          <w:rFonts w:ascii="Times New Roman" w:eastAsia="Times New Roman" w:hAnsi="Times New Roman" w:cs="Times New Roman"/>
          <w:color w:val="000000"/>
          <w:sz w:val="32"/>
          <w:szCs w:val="32"/>
        </w:rPr>
        <w:t xml:space="preserve"> Крещение бэйрэмнэре белэн котлап утэсе килэ. Сезгэ исэнлек-саулык, озын гомер, корычтай нык сэлэмэтлек, эшегездэ зур унышлар телим.</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Без буген МФЦ бинасына Иске Тэрбит авыл жирлегенен 2024 елда эшлэнгэн эшлэре белэн хэм 2025 елга планнар белэн </w:t>
      </w:r>
      <w:proofErr w:type="gramStart"/>
      <w:r w:rsidRPr="00324440">
        <w:rPr>
          <w:rFonts w:ascii="Times New Roman" w:eastAsia="Times New Roman" w:hAnsi="Times New Roman" w:cs="Times New Roman"/>
          <w:color w:val="000000"/>
          <w:sz w:val="32"/>
          <w:szCs w:val="32"/>
        </w:rPr>
        <w:t>танышырга  ,</w:t>
      </w:r>
      <w:proofErr w:type="gramEnd"/>
      <w:r w:rsidRPr="00324440">
        <w:rPr>
          <w:rFonts w:ascii="Times New Roman" w:eastAsia="Times New Roman" w:hAnsi="Times New Roman" w:cs="Times New Roman"/>
          <w:color w:val="000000"/>
          <w:sz w:val="32"/>
          <w:szCs w:val="32"/>
        </w:rPr>
        <w:t xml:space="preserve"> авыл жирлеге эшенэ бэя бирер эчен монда жыелдык.</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color w:val="000000"/>
          <w:sz w:val="32"/>
          <w:szCs w:val="32"/>
        </w:rPr>
        <w:t xml:space="preserve">        </w:t>
      </w:r>
      <w:r w:rsidRPr="00324440">
        <w:rPr>
          <w:rFonts w:ascii="Times New Roman" w:eastAsia="Times New Roman" w:hAnsi="Times New Roman" w:cs="Times New Roman"/>
          <w:color w:val="000000"/>
          <w:sz w:val="32"/>
          <w:szCs w:val="32"/>
        </w:rPr>
        <w:t xml:space="preserve">Хермэтле авылдашлар!                                                                                                Безнен авыл </w:t>
      </w:r>
      <w:proofErr w:type="gramStart"/>
      <w:r w:rsidRPr="00324440">
        <w:rPr>
          <w:rFonts w:ascii="Times New Roman" w:eastAsia="Times New Roman" w:hAnsi="Times New Roman" w:cs="Times New Roman"/>
          <w:color w:val="000000"/>
          <w:sz w:val="32"/>
          <w:szCs w:val="32"/>
        </w:rPr>
        <w:t>жирлеге ,</w:t>
      </w:r>
      <w:proofErr w:type="gramEnd"/>
      <w:r w:rsidRPr="00324440">
        <w:rPr>
          <w:rFonts w:ascii="Times New Roman" w:eastAsia="Times New Roman" w:hAnsi="Times New Roman" w:cs="Times New Roman"/>
          <w:color w:val="000000"/>
          <w:sz w:val="32"/>
          <w:szCs w:val="32"/>
        </w:rPr>
        <w:t xml:space="preserve"> барлыгы эч авылдан тупланган , бу Иске Тэрбит  авылы , Янсурин хэм Камыллы авылл</w:t>
      </w:r>
      <w:r w:rsidR="002C292B">
        <w:rPr>
          <w:rFonts w:ascii="Times New Roman" w:eastAsia="Times New Roman" w:hAnsi="Times New Roman" w:cs="Times New Roman"/>
          <w:color w:val="000000"/>
          <w:sz w:val="32"/>
          <w:szCs w:val="32"/>
        </w:rPr>
        <w:t>ары . Барлыгы шушы эч авылда 466</w:t>
      </w:r>
      <w:r w:rsidRPr="00324440">
        <w:rPr>
          <w:rFonts w:ascii="Times New Roman" w:eastAsia="Times New Roman" w:hAnsi="Times New Roman" w:cs="Times New Roman"/>
          <w:color w:val="000000"/>
          <w:sz w:val="32"/>
          <w:szCs w:val="32"/>
        </w:rPr>
        <w:t xml:space="preserve"> хужалык </w:t>
      </w:r>
      <w:proofErr w:type="gramStart"/>
      <w:r w:rsidRPr="00324440">
        <w:rPr>
          <w:rFonts w:ascii="Times New Roman" w:eastAsia="Times New Roman" w:hAnsi="Times New Roman" w:cs="Times New Roman"/>
          <w:color w:val="000000"/>
          <w:sz w:val="32"/>
          <w:szCs w:val="32"/>
        </w:rPr>
        <w:t>теркэлгэн ,</w:t>
      </w:r>
      <w:proofErr w:type="gramEnd"/>
      <w:r w:rsidRPr="00324440">
        <w:rPr>
          <w:rFonts w:ascii="Times New Roman" w:eastAsia="Times New Roman" w:hAnsi="Times New Roman" w:cs="Times New Roman"/>
          <w:color w:val="000000"/>
          <w:sz w:val="32"/>
          <w:szCs w:val="32"/>
        </w:rPr>
        <w:t xml:space="preserve"> Иске Тэрбит авылында барлыгы 282 йорт , .Янсурин авылында 119 йорт  , Камыл авылында 65, .</w:t>
      </w:r>
    </w:p>
    <w:tbl>
      <w:tblPr>
        <w:tblW w:w="0" w:type="auto"/>
        <w:tblInd w:w="108" w:type="dxa"/>
        <w:tblCellMar>
          <w:left w:w="10" w:type="dxa"/>
          <w:right w:w="10" w:type="dxa"/>
        </w:tblCellMar>
        <w:tblLook w:val="0000" w:firstRow="0" w:lastRow="0" w:firstColumn="0" w:lastColumn="0" w:noHBand="0" w:noVBand="0"/>
      </w:tblPr>
      <w:tblGrid>
        <w:gridCol w:w="1777"/>
        <w:gridCol w:w="2123"/>
        <w:gridCol w:w="2005"/>
        <w:gridCol w:w="1844"/>
        <w:gridCol w:w="1714"/>
      </w:tblGrid>
      <w:tr w:rsidR="005C73F2" w:rsidRPr="00324440">
        <w:trPr>
          <w:trHeight w:val="1"/>
        </w:trPr>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5C73F2">
            <w:pPr>
              <w:spacing w:after="0" w:line="240" w:lineRule="auto"/>
              <w:jc w:val="both"/>
              <w:rPr>
                <w:sz w:val="32"/>
                <w:szCs w:val="32"/>
              </w:rPr>
            </w:pP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Ст.Тябердино</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Янсуринское</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Камылово</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Всего</w:t>
            </w:r>
          </w:p>
        </w:tc>
      </w:tr>
      <w:tr w:rsidR="005C73F2" w:rsidRPr="00324440">
        <w:trPr>
          <w:trHeight w:val="1"/>
        </w:trPr>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Барлык йортлар</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282</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119</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65</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466</w:t>
            </w:r>
          </w:p>
        </w:tc>
      </w:tr>
      <w:tr w:rsidR="005C73F2" w:rsidRPr="00324440">
        <w:trPr>
          <w:trHeight w:val="1"/>
        </w:trPr>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Яши торган йортлар</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178</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65</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23</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266</w:t>
            </w:r>
          </w:p>
        </w:tc>
      </w:tr>
      <w:tr w:rsidR="005C73F2" w:rsidRPr="00324440">
        <w:trPr>
          <w:trHeight w:val="1"/>
        </w:trPr>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proofErr w:type="gramStart"/>
            <w:r w:rsidRPr="00324440">
              <w:rPr>
                <w:rFonts w:ascii="Times New Roman" w:eastAsia="Times New Roman" w:hAnsi="Times New Roman" w:cs="Times New Roman"/>
                <w:color w:val="000000"/>
                <w:sz w:val="32"/>
                <w:szCs w:val="32"/>
              </w:rPr>
              <w:t>дачные</w:t>
            </w:r>
            <w:proofErr w:type="gramEnd"/>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33</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14</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13</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60</w:t>
            </w:r>
          </w:p>
        </w:tc>
      </w:tr>
      <w:tr w:rsidR="005C73F2" w:rsidRPr="00324440">
        <w:trPr>
          <w:trHeight w:val="1"/>
        </w:trPr>
        <w:tc>
          <w:tcPr>
            <w:tcW w:w="18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Буш йортлар</w:t>
            </w:r>
          </w:p>
        </w:tc>
        <w:tc>
          <w:tcPr>
            <w:tcW w:w="1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72</w:t>
            </w:r>
          </w:p>
        </w:tc>
        <w:tc>
          <w:tcPr>
            <w:tcW w:w="19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41</w:t>
            </w:r>
          </w:p>
        </w:tc>
        <w:tc>
          <w:tcPr>
            <w:tcW w:w="1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27</w:t>
            </w:r>
          </w:p>
        </w:tc>
        <w:tc>
          <w:tcPr>
            <w:tcW w:w="18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140</w:t>
            </w:r>
          </w:p>
        </w:tc>
      </w:tr>
    </w:tbl>
    <w:p w:rsidR="00324440" w:rsidRDefault="00324440" w:rsidP="00324440">
      <w:pPr>
        <w:spacing w:after="0" w:line="240" w:lineRule="auto"/>
        <w:rPr>
          <w:rFonts w:ascii="Times New Roman" w:eastAsia="Times New Roman" w:hAnsi="Times New Roman" w:cs="Times New Roman"/>
          <w:color w:val="000000"/>
          <w:sz w:val="32"/>
          <w:szCs w:val="32"/>
        </w:rPr>
      </w:pPr>
    </w:p>
    <w:p w:rsidR="005C73F2" w:rsidRPr="00324440" w:rsidRDefault="00324440" w:rsidP="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ind w:firstLine="708"/>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Ин беренчедэн бюджет турында бераз эйтеп китим. 2024 елда авыл </w:t>
      </w:r>
      <w:proofErr w:type="gramStart"/>
      <w:r w:rsidRPr="00324440">
        <w:rPr>
          <w:rFonts w:ascii="Times New Roman" w:eastAsia="Times New Roman" w:hAnsi="Times New Roman" w:cs="Times New Roman"/>
          <w:color w:val="000000"/>
          <w:sz w:val="32"/>
          <w:szCs w:val="32"/>
        </w:rPr>
        <w:t>жирлегенен  доходы</w:t>
      </w:r>
      <w:proofErr w:type="gramEnd"/>
      <w:r w:rsidRPr="00324440">
        <w:rPr>
          <w:rFonts w:ascii="Times New Roman" w:eastAsia="Times New Roman" w:hAnsi="Times New Roman" w:cs="Times New Roman"/>
          <w:color w:val="000000"/>
          <w:sz w:val="32"/>
          <w:szCs w:val="32"/>
        </w:rPr>
        <w:t xml:space="preserve"> - 872мен 645 сум булды , исполнениясе 927 мен 239 сум .Монда самообложенияныкы 196 мен500 сумы да керэ. Слайдны карагыз!</w:t>
      </w:r>
    </w:p>
    <w:p w:rsidR="005C73F2" w:rsidRPr="00324440" w:rsidRDefault="00324440">
      <w:pPr>
        <w:spacing w:after="0" w:line="240" w:lineRule="auto"/>
        <w:ind w:firstLine="708"/>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Авыл жирлегенен бюджеты налоглардан тора, </w:t>
      </w:r>
      <w:proofErr w:type="gramStart"/>
      <w:r w:rsidRPr="00324440">
        <w:rPr>
          <w:rFonts w:ascii="Times New Roman" w:eastAsia="Times New Roman" w:hAnsi="Times New Roman" w:cs="Times New Roman"/>
          <w:color w:val="000000"/>
          <w:sz w:val="32"/>
          <w:szCs w:val="32"/>
        </w:rPr>
        <w:t>ул  жир</w:t>
      </w:r>
      <w:proofErr w:type="gramEnd"/>
      <w:r w:rsidRPr="00324440">
        <w:rPr>
          <w:rFonts w:ascii="Times New Roman" w:eastAsia="Times New Roman" w:hAnsi="Times New Roman" w:cs="Times New Roman"/>
          <w:color w:val="000000"/>
          <w:sz w:val="32"/>
          <w:szCs w:val="32"/>
        </w:rPr>
        <w:t xml:space="preserve"> налогы ,имушество налогы , подоходный налог, жир арендасы тулэме hэм башка керемнэрдэн ясала.  Должниклар да барюТулэмэучелэр в основном монда тормаучылар, улгэннэр.</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tbl>
      <w:tblPr>
        <w:tblW w:w="0" w:type="auto"/>
        <w:tblInd w:w="108" w:type="dxa"/>
        <w:tblCellMar>
          <w:left w:w="10" w:type="dxa"/>
          <w:right w:w="10" w:type="dxa"/>
        </w:tblCellMar>
        <w:tblLook w:val="0000" w:firstRow="0" w:lastRow="0" w:firstColumn="0" w:lastColumn="0" w:noHBand="0" w:noVBand="0"/>
      </w:tblPr>
      <w:tblGrid>
        <w:gridCol w:w="2868"/>
        <w:gridCol w:w="2300"/>
        <w:gridCol w:w="2152"/>
        <w:gridCol w:w="2143"/>
      </w:tblGrid>
      <w:tr w:rsidR="005C73F2" w:rsidRPr="00324440">
        <w:trPr>
          <w:trHeight w:val="1"/>
        </w:trPr>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 xml:space="preserve">       Бюджет 2024</w:t>
            </w:r>
          </w:p>
        </w:tc>
        <w:tc>
          <w:tcPr>
            <w:tcW w:w="2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Утвержденный бюджет планы дип эйтик</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Исполнение шунын утэлуе</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 xml:space="preserve">          %</w:t>
            </w:r>
          </w:p>
        </w:tc>
      </w:tr>
      <w:tr w:rsidR="005C73F2" w:rsidRPr="00324440">
        <w:trPr>
          <w:trHeight w:val="1"/>
        </w:trPr>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Земельный налог</w:t>
            </w:r>
          </w:p>
          <w:p w:rsidR="005C73F2" w:rsidRPr="00324440" w:rsidRDefault="00324440">
            <w:pPr>
              <w:spacing w:after="0" w:line="240" w:lineRule="auto"/>
              <w:jc w:val="both"/>
              <w:rPr>
                <w:sz w:val="32"/>
                <w:szCs w:val="32"/>
              </w:rPr>
            </w:pPr>
            <w:proofErr w:type="gramStart"/>
            <w:r w:rsidRPr="00324440">
              <w:rPr>
                <w:rFonts w:ascii="Times New Roman" w:eastAsia="Times New Roman" w:hAnsi="Times New Roman" w:cs="Times New Roman"/>
                <w:color w:val="000000"/>
                <w:sz w:val="32"/>
                <w:szCs w:val="32"/>
              </w:rPr>
              <w:lastRenderedPageBreak/>
              <w:t>в</w:t>
            </w:r>
            <w:proofErr w:type="gramEnd"/>
            <w:r w:rsidRPr="00324440">
              <w:rPr>
                <w:rFonts w:ascii="Times New Roman" w:eastAsia="Times New Roman" w:hAnsi="Times New Roman" w:cs="Times New Roman"/>
                <w:color w:val="000000"/>
                <w:sz w:val="32"/>
                <w:szCs w:val="32"/>
              </w:rPr>
              <w:t xml:space="preserve"> т.ч. налоги физ.лиц</w:t>
            </w:r>
          </w:p>
        </w:tc>
        <w:tc>
          <w:tcPr>
            <w:tcW w:w="2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color w:val="000000"/>
                <w:sz w:val="32"/>
                <w:szCs w:val="32"/>
              </w:rPr>
            </w:pPr>
            <w:r w:rsidRPr="00324440">
              <w:rPr>
                <w:rFonts w:ascii="Calibri" w:eastAsia="Calibri" w:hAnsi="Calibri" w:cs="Calibri"/>
                <w:color w:val="000000"/>
                <w:sz w:val="32"/>
                <w:szCs w:val="32"/>
              </w:rPr>
              <w:lastRenderedPageBreak/>
              <w:t>296000</w:t>
            </w:r>
          </w:p>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lastRenderedPageBreak/>
              <w:t>254600</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color w:val="000000"/>
                <w:sz w:val="32"/>
                <w:szCs w:val="32"/>
              </w:rPr>
            </w:pPr>
            <w:r w:rsidRPr="00324440">
              <w:rPr>
                <w:rFonts w:ascii="Calibri" w:eastAsia="Calibri" w:hAnsi="Calibri" w:cs="Calibri"/>
                <w:color w:val="000000"/>
                <w:sz w:val="32"/>
                <w:szCs w:val="32"/>
              </w:rPr>
              <w:lastRenderedPageBreak/>
              <w:t>297151</w:t>
            </w:r>
          </w:p>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lastRenderedPageBreak/>
              <w:t>212293</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color w:val="000000"/>
                <w:sz w:val="32"/>
                <w:szCs w:val="32"/>
              </w:rPr>
            </w:pPr>
            <w:r w:rsidRPr="00324440">
              <w:rPr>
                <w:rFonts w:ascii="Calibri" w:eastAsia="Calibri" w:hAnsi="Calibri" w:cs="Calibri"/>
                <w:color w:val="000000"/>
                <w:sz w:val="32"/>
                <w:szCs w:val="32"/>
              </w:rPr>
              <w:lastRenderedPageBreak/>
              <w:t>100.3</w:t>
            </w:r>
          </w:p>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lastRenderedPageBreak/>
              <w:t>83</w:t>
            </w:r>
          </w:p>
        </w:tc>
      </w:tr>
      <w:tr w:rsidR="005C73F2" w:rsidRPr="00324440">
        <w:trPr>
          <w:trHeight w:val="1"/>
        </w:trPr>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lastRenderedPageBreak/>
              <w:t>Налог на имущество физ.лиц.</w:t>
            </w:r>
          </w:p>
        </w:tc>
        <w:tc>
          <w:tcPr>
            <w:tcW w:w="2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color w:val="000000"/>
                <w:sz w:val="32"/>
                <w:szCs w:val="32"/>
              </w:rPr>
            </w:pPr>
            <w:r w:rsidRPr="00324440">
              <w:rPr>
                <w:rFonts w:ascii="Calibri" w:eastAsia="Calibri" w:hAnsi="Calibri" w:cs="Calibri"/>
                <w:color w:val="000000"/>
                <w:sz w:val="32"/>
                <w:szCs w:val="32"/>
              </w:rPr>
              <w:t>63500</w:t>
            </w:r>
          </w:p>
          <w:p w:rsidR="005C73F2" w:rsidRPr="00324440" w:rsidRDefault="005C73F2">
            <w:pPr>
              <w:spacing w:after="0" w:line="240" w:lineRule="auto"/>
              <w:jc w:val="both"/>
              <w:rPr>
                <w:rFonts w:ascii="Calibri" w:eastAsia="Calibri" w:hAnsi="Calibri" w:cs="Calibri"/>
                <w:sz w:val="32"/>
                <w:szCs w:val="32"/>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t>68274</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t>107.5</w:t>
            </w:r>
          </w:p>
        </w:tc>
      </w:tr>
      <w:tr w:rsidR="005C73F2" w:rsidRPr="00324440">
        <w:trPr>
          <w:trHeight w:val="1"/>
        </w:trPr>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Подоходный налог</w:t>
            </w:r>
          </w:p>
        </w:tc>
        <w:tc>
          <w:tcPr>
            <w:tcW w:w="2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color w:val="000000"/>
                <w:sz w:val="32"/>
                <w:szCs w:val="32"/>
              </w:rPr>
            </w:pPr>
            <w:r w:rsidRPr="00324440">
              <w:rPr>
                <w:rFonts w:ascii="Calibri" w:eastAsia="Calibri" w:hAnsi="Calibri" w:cs="Calibri"/>
                <w:color w:val="000000"/>
                <w:sz w:val="32"/>
                <w:szCs w:val="32"/>
              </w:rPr>
              <w:t>82000</w:t>
            </w:r>
          </w:p>
          <w:p w:rsidR="005C73F2" w:rsidRPr="00324440" w:rsidRDefault="005C73F2">
            <w:pPr>
              <w:spacing w:after="0" w:line="240" w:lineRule="auto"/>
              <w:jc w:val="both"/>
              <w:rPr>
                <w:rFonts w:ascii="Calibri" w:eastAsia="Calibri" w:hAnsi="Calibri" w:cs="Calibri"/>
                <w:sz w:val="32"/>
                <w:szCs w:val="32"/>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t>130668</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t>159</w:t>
            </w:r>
          </w:p>
        </w:tc>
      </w:tr>
      <w:tr w:rsidR="005C73F2" w:rsidRPr="00324440">
        <w:trPr>
          <w:trHeight w:val="1"/>
        </w:trPr>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sz w:val="32"/>
                <w:szCs w:val="32"/>
              </w:rPr>
            </w:pPr>
            <w:r w:rsidRPr="00324440">
              <w:rPr>
                <w:rFonts w:ascii="Times New Roman" w:eastAsia="Times New Roman" w:hAnsi="Times New Roman" w:cs="Times New Roman"/>
                <w:color w:val="000000"/>
                <w:sz w:val="32"/>
                <w:szCs w:val="32"/>
              </w:rPr>
              <w:t>Платные услуги(вода)</w:t>
            </w:r>
          </w:p>
        </w:tc>
        <w:tc>
          <w:tcPr>
            <w:tcW w:w="2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color w:val="000000"/>
                <w:sz w:val="32"/>
                <w:szCs w:val="32"/>
              </w:rPr>
            </w:pPr>
            <w:r w:rsidRPr="00324440">
              <w:rPr>
                <w:rFonts w:ascii="Calibri" w:eastAsia="Calibri" w:hAnsi="Calibri" w:cs="Calibri"/>
                <w:color w:val="000000"/>
                <w:sz w:val="32"/>
                <w:szCs w:val="32"/>
              </w:rPr>
              <w:t>234645.07</w:t>
            </w:r>
          </w:p>
          <w:p w:rsidR="005C73F2" w:rsidRPr="00324440" w:rsidRDefault="005C73F2">
            <w:pPr>
              <w:spacing w:after="0" w:line="240" w:lineRule="auto"/>
              <w:jc w:val="both"/>
              <w:rPr>
                <w:rFonts w:ascii="Calibri" w:eastAsia="Calibri" w:hAnsi="Calibri" w:cs="Calibri"/>
                <w:sz w:val="32"/>
                <w:szCs w:val="32"/>
              </w:rPr>
            </w:pP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t>234645.07</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jc w:val="both"/>
              <w:rPr>
                <w:rFonts w:ascii="Calibri" w:eastAsia="Calibri" w:hAnsi="Calibri" w:cs="Calibri"/>
                <w:sz w:val="32"/>
                <w:szCs w:val="32"/>
              </w:rPr>
            </w:pPr>
            <w:r w:rsidRPr="00324440">
              <w:rPr>
                <w:rFonts w:ascii="Calibri" w:eastAsia="Calibri" w:hAnsi="Calibri" w:cs="Calibri"/>
                <w:color w:val="000000"/>
                <w:sz w:val="32"/>
                <w:szCs w:val="32"/>
              </w:rPr>
              <w:t>100</w:t>
            </w:r>
          </w:p>
        </w:tc>
      </w:tr>
      <w:tr w:rsidR="005C73F2" w:rsidRPr="00324440">
        <w:trPr>
          <w:trHeight w:val="1"/>
        </w:trPr>
        <w:tc>
          <w:tcPr>
            <w:tcW w:w="28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200" w:line="276" w:lineRule="auto"/>
              <w:rPr>
                <w:rFonts w:ascii="Calibri" w:eastAsia="Calibri" w:hAnsi="Calibri" w:cs="Calibri"/>
                <w:sz w:val="32"/>
                <w:szCs w:val="32"/>
              </w:rPr>
            </w:pPr>
            <w:r w:rsidRPr="00324440">
              <w:rPr>
                <w:rFonts w:ascii="Calibri" w:eastAsia="Calibri" w:hAnsi="Calibri" w:cs="Calibri"/>
                <w:color w:val="000000"/>
                <w:sz w:val="32"/>
                <w:szCs w:val="32"/>
              </w:rPr>
              <w:t>Самооблажение</w:t>
            </w:r>
          </w:p>
        </w:tc>
        <w:tc>
          <w:tcPr>
            <w:tcW w:w="23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200" w:line="276" w:lineRule="auto"/>
              <w:rPr>
                <w:rFonts w:ascii="Calibri" w:eastAsia="Calibri" w:hAnsi="Calibri" w:cs="Calibri"/>
                <w:sz w:val="32"/>
                <w:szCs w:val="32"/>
              </w:rPr>
            </w:pPr>
            <w:r w:rsidRPr="00324440">
              <w:rPr>
                <w:rFonts w:ascii="Calibri" w:eastAsia="Calibri" w:hAnsi="Calibri" w:cs="Calibri"/>
                <w:color w:val="000000"/>
                <w:sz w:val="32"/>
                <w:szCs w:val="32"/>
              </w:rPr>
              <w:t>196500</w:t>
            </w:r>
          </w:p>
        </w:tc>
        <w:tc>
          <w:tcPr>
            <w:tcW w:w="21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200" w:line="276" w:lineRule="auto"/>
              <w:rPr>
                <w:rFonts w:ascii="Calibri" w:eastAsia="Calibri" w:hAnsi="Calibri" w:cs="Calibri"/>
                <w:sz w:val="32"/>
                <w:szCs w:val="32"/>
              </w:rPr>
            </w:pPr>
            <w:r w:rsidRPr="00324440">
              <w:rPr>
                <w:rFonts w:ascii="Calibri" w:eastAsia="Calibri" w:hAnsi="Calibri" w:cs="Calibri"/>
                <w:color w:val="000000"/>
                <w:sz w:val="32"/>
                <w:szCs w:val="32"/>
              </w:rPr>
              <w:t>196500</w:t>
            </w:r>
          </w:p>
        </w:tc>
        <w:tc>
          <w:tcPr>
            <w:tcW w:w="2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200" w:line="276" w:lineRule="auto"/>
              <w:rPr>
                <w:rFonts w:ascii="Calibri" w:eastAsia="Calibri" w:hAnsi="Calibri" w:cs="Calibri"/>
                <w:sz w:val="32"/>
                <w:szCs w:val="32"/>
              </w:rPr>
            </w:pPr>
            <w:r w:rsidRPr="00324440">
              <w:rPr>
                <w:rFonts w:ascii="Calibri" w:eastAsia="Calibri" w:hAnsi="Calibri" w:cs="Calibri"/>
                <w:color w:val="000000"/>
                <w:sz w:val="32"/>
                <w:szCs w:val="32"/>
              </w:rPr>
              <w:t>100</w:t>
            </w:r>
          </w:p>
        </w:tc>
      </w:tr>
    </w:tbl>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Авыл жирлегенен барлык жир мэйдэне 3 мен 87 гектар. Шулардан серу </w:t>
      </w:r>
      <w:proofErr w:type="gramStart"/>
      <w:r w:rsidRPr="00324440">
        <w:rPr>
          <w:rFonts w:ascii="Times New Roman" w:eastAsia="Times New Roman" w:hAnsi="Times New Roman" w:cs="Times New Roman"/>
          <w:color w:val="000000"/>
          <w:sz w:val="32"/>
          <w:szCs w:val="32"/>
        </w:rPr>
        <w:t>жирлэре  2</w:t>
      </w:r>
      <w:proofErr w:type="gramEnd"/>
      <w:r w:rsidRPr="00324440">
        <w:rPr>
          <w:rFonts w:ascii="Times New Roman" w:eastAsia="Times New Roman" w:hAnsi="Times New Roman" w:cs="Times New Roman"/>
          <w:color w:val="000000"/>
          <w:sz w:val="32"/>
          <w:szCs w:val="32"/>
        </w:rPr>
        <w:t xml:space="preserve"> мен 210 гектар , кетулек жирлэре 187 гектар - барлыгы сельхоз угодий жирлэре 2 мен 397 гектар , авыл жирлегенен жирлэре барлыгы 690 гектар исэплэнэ. Халыкнын пай жирлэре ООО"Август-Кайбицы"да   арендада инде Хэзер инде узегез белгэнчэ жир пайлары Холдинговая компания ООО Август-Кайбицы"га </w:t>
      </w:r>
      <w:proofErr w:type="gramStart"/>
      <w:r w:rsidRPr="00324440">
        <w:rPr>
          <w:rFonts w:ascii="Times New Roman" w:eastAsia="Times New Roman" w:hAnsi="Times New Roman" w:cs="Times New Roman"/>
          <w:color w:val="000000"/>
          <w:sz w:val="32"/>
          <w:szCs w:val="32"/>
        </w:rPr>
        <w:t>кучтелэр .</w:t>
      </w:r>
      <w:proofErr w:type="gramEnd"/>
      <w:r w:rsidRPr="00324440">
        <w:rPr>
          <w:rFonts w:ascii="Times New Roman" w:eastAsia="Times New Roman" w:hAnsi="Times New Roman" w:cs="Times New Roman"/>
          <w:color w:val="000000"/>
          <w:sz w:val="32"/>
          <w:szCs w:val="32"/>
        </w:rPr>
        <w:t xml:space="preserve"> Жир пайларына алар акчалата пайщикларнын </w:t>
      </w:r>
      <w:proofErr w:type="gramStart"/>
      <w:r w:rsidRPr="00324440">
        <w:rPr>
          <w:rFonts w:ascii="Times New Roman" w:eastAsia="Times New Roman" w:hAnsi="Times New Roman" w:cs="Times New Roman"/>
          <w:color w:val="000000"/>
          <w:sz w:val="32"/>
          <w:szCs w:val="32"/>
        </w:rPr>
        <w:t>счетларына  кучерделэр</w:t>
      </w:r>
      <w:proofErr w:type="gramEnd"/>
      <w:r w:rsidRPr="00324440">
        <w:rPr>
          <w:rFonts w:ascii="Times New Roman" w:eastAsia="Times New Roman" w:hAnsi="Times New Roman" w:cs="Times New Roman"/>
          <w:color w:val="000000"/>
          <w:sz w:val="32"/>
          <w:szCs w:val="32"/>
        </w:rPr>
        <w:t xml:space="preserve"> 2024 ел очен. </w:t>
      </w:r>
      <w:proofErr w:type="gramStart"/>
      <w:r w:rsidRPr="00324440">
        <w:rPr>
          <w:rFonts w:ascii="Times New Roman" w:eastAsia="Times New Roman" w:hAnsi="Times New Roman" w:cs="Times New Roman"/>
          <w:color w:val="000000"/>
          <w:sz w:val="32"/>
          <w:szCs w:val="32"/>
        </w:rPr>
        <w:t>..</w:t>
      </w:r>
      <w:proofErr w:type="gramEnd"/>
      <w:r w:rsidRPr="00324440">
        <w:rPr>
          <w:rFonts w:ascii="Times New Roman" w:eastAsia="Times New Roman" w:hAnsi="Times New Roman" w:cs="Times New Roman"/>
          <w:color w:val="000000"/>
          <w:sz w:val="32"/>
          <w:szCs w:val="32"/>
        </w:rPr>
        <w:t xml:space="preserve">( Кымнаксар  152 кадастр - 12 кешенен ) </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i/>
          <w:color w:val="000000"/>
          <w:sz w:val="32"/>
          <w:szCs w:val="32"/>
        </w:rPr>
      </w:pPr>
      <w:r w:rsidRPr="00324440">
        <w:rPr>
          <w:rFonts w:ascii="Times New Roman" w:eastAsia="Times New Roman" w:hAnsi="Times New Roman" w:cs="Times New Roman"/>
          <w:color w:val="000000"/>
          <w:sz w:val="32"/>
          <w:szCs w:val="32"/>
        </w:rPr>
        <w:t>Шулай ук ООО Август-Кайбицы"исеменнэн хэр пенсионерга продуктовый набор бирелде, олылар кененэ карата.</w:t>
      </w:r>
    </w:p>
    <w:p w:rsidR="005C73F2" w:rsidRPr="00324440" w:rsidRDefault="005C73F2">
      <w:pPr>
        <w:spacing w:after="0" w:line="240" w:lineRule="auto"/>
        <w:rPr>
          <w:rFonts w:ascii="Times New Roman" w:eastAsia="Times New Roman" w:hAnsi="Times New Roman" w:cs="Times New Roman"/>
          <w:i/>
          <w:color w:val="000000"/>
          <w:sz w:val="32"/>
          <w:szCs w:val="32"/>
        </w:rPr>
      </w:pPr>
    </w:p>
    <w:p w:rsidR="005C73F2" w:rsidRPr="00324440" w:rsidRDefault="00324440">
      <w:pPr>
        <w:spacing w:after="0" w:line="240" w:lineRule="auto"/>
        <w:rPr>
          <w:rFonts w:ascii="Times New Roman" w:eastAsia="Times New Roman" w:hAnsi="Times New Roman" w:cs="Times New Roman"/>
          <w:i/>
          <w:color w:val="000000"/>
          <w:sz w:val="32"/>
          <w:szCs w:val="32"/>
        </w:rPr>
      </w:pPr>
      <w:r w:rsidRPr="00324440">
        <w:rPr>
          <w:rFonts w:ascii="Times New Roman" w:eastAsia="Times New Roman" w:hAnsi="Times New Roman" w:cs="Times New Roman"/>
          <w:i/>
          <w:color w:val="000000"/>
          <w:sz w:val="32"/>
          <w:szCs w:val="32"/>
        </w:rPr>
        <w:t xml:space="preserve">         </w:t>
      </w:r>
      <w:r w:rsidRPr="00324440">
        <w:rPr>
          <w:rFonts w:ascii="Times New Roman" w:eastAsia="Times New Roman" w:hAnsi="Times New Roman" w:cs="Times New Roman"/>
          <w:color w:val="000000"/>
          <w:sz w:val="32"/>
          <w:szCs w:val="32"/>
        </w:rPr>
        <w:t xml:space="preserve">Бугенге кендэ авылда хужалыкларнын санын артыру </w:t>
      </w:r>
      <w:proofErr w:type="gramStart"/>
      <w:r w:rsidRPr="00324440">
        <w:rPr>
          <w:rFonts w:ascii="Times New Roman" w:eastAsia="Times New Roman" w:hAnsi="Times New Roman" w:cs="Times New Roman"/>
          <w:color w:val="000000"/>
          <w:sz w:val="32"/>
          <w:szCs w:val="32"/>
        </w:rPr>
        <w:t>кешелэрне ,яшлэрне</w:t>
      </w:r>
      <w:proofErr w:type="gramEnd"/>
      <w:r w:rsidRPr="00324440">
        <w:rPr>
          <w:rFonts w:ascii="Times New Roman" w:eastAsia="Times New Roman" w:hAnsi="Times New Roman" w:cs="Times New Roman"/>
          <w:color w:val="000000"/>
          <w:sz w:val="32"/>
          <w:szCs w:val="32"/>
        </w:rPr>
        <w:t xml:space="preserve"> авылда саклап калу ин мехим сорауларнын берсе. Авылда яшэучелэрнен тормыш –</w:t>
      </w:r>
      <w:proofErr w:type="gramStart"/>
      <w:r w:rsidRPr="00324440">
        <w:rPr>
          <w:rFonts w:ascii="Times New Roman" w:eastAsia="Times New Roman" w:hAnsi="Times New Roman" w:cs="Times New Roman"/>
          <w:color w:val="000000"/>
          <w:sz w:val="32"/>
          <w:szCs w:val="32"/>
        </w:rPr>
        <w:t>куренешен  тагында</w:t>
      </w:r>
      <w:proofErr w:type="gramEnd"/>
      <w:r w:rsidRPr="00324440">
        <w:rPr>
          <w:rFonts w:ascii="Times New Roman" w:eastAsia="Times New Roman" w:hAnsi="Times New Roman" w:cs="Times New Roman"/>
          <w:color w:val="000000"/>
          <w:sz w:val="32"/>
          <w:szCs w:val="32"/>
        </w:rPr>
        <w:t xml:space="preserve"> яхшыртуга хекумэт зур игътибар бирэ </w:t>
      </w:r>
      <w:r w:rsidRPr="00324440">
        <w:rPr>
          <w:rFonts w:ascii="Times New Roman" w:eastAsia="Times New Roman" w:hAnsi="Times New Roman" w:cs="Times New Roman"/>
          <w:i/>
          <w:color w:val="000000"/>
          <w:sz w:val="32"/>
          <w:szCs w:val="32"/>
        </w:rPr>
        <w:t>.</w:t>
      </w:r>
    </w:p>
    <w:p w:rsidR="005C73F2" w:rsidRPr="00324440" w:rsidRDefault="00324440">
      <w:pPr>
        <w:spacing w:after="0" w:line="240" w:lineRule="auto"/>
        <w:ind w:firstLine="708"/>
        <w:rPr>
          <w:rFonts w:ascii="Times New Roman" w:eastAsia="Times New Roman" w:hAnsi="Times New Roman" w:cs="Times New Roman"/>
          <w:i/>
          <w:color w:val="000000"/>
          <w:sz w:val="32"/>
          <w:szCs w:val="32"/>
        </w:rPr>
      </w:pPr>
      <w:r w:rsidRPr="00324440">
        <w:rPr>
          <w:rFonts w:ascii="Times New Roman" w:eastAsia="Times New Roman" w:hAnsi="Times New Roman" w:cs="Times New Roman"/>
          <w:i/>
          <w:color w:val="000000"/>
          <w:sz w:val="32"/>
          <w:szCs w:val="32"/>
        </w:rPr>
        <w:t xml:space="preserve">                          </w:t>
      </w:r>
    </w:p>
    <w:p w:rsidR="005C73F2" w:rsidRPr="00324440" w:rsidRDefault="00324440">
      <w:pPr>
        <w:spacing w:after="0" w:line="240" w:lineRule="auto"/>
        <w:ind w:firstLine="708"/>
        <w:rPr>
          <w:rFonts w:ascii="Times New Roman" w:eastAsia="Times New Roman" w:hAnsi="Times New Roman" w:cs="Times New Roman"/>
          <w:color w:val="000000"/>
          <w:sz w:val="32"/>
          <w:szCs w:val="32"/>
        </w:rPr>
      </w:pPr>
      <w:r w:rsidRPr="00324440">
        <w:rPr>
          <w:rFonts w:ascii="Times New Roman" w:eastAsia="Times New Roman" w:hAnsi="Times New Roman" w:cs="Times New Roman"/>
          <w:i/>
          <w:color w:val="000000"/>
          <w:sz w:val="32"/>
          <w:szCs w:val="32"/>
        </w:rPr>
        <w:t>Авыл жирлегенда барлыгы:</w:t>
      </w:r>
    </w:p>
    <w:tbl>
      <w:tblPr>
        <w:tblW w:w="0" w:type="auto"/>
        <w:tblInd w:w="108" w:type="dxa"/>
        <w:tblCellMar>
          <w:left w:w="10" w:type="dxa"/>
          <w:right w:w="10" w:type="dxa"/>
        </w:tblCellMar>
        <w:tblLook w:val="0000" w:firstRow="0" w:lastRow="0" w:firstColumn="0" w:lastColumn="0" w:noHBand="0" w:noVBand="0"/>
      </w:tblPr>
      <w:tblGrid>
        <w:gridCol w:w="4742"/>
        <w:gridCol w:w="4721"/>
      </w:tblGrid>
      <w:tr w:rsidR="005C73F2" w:rsidRPr="00324440">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proofErr w:type="gramStart"/>
            <w:r w:rsidRPr="00324440">
              <w:rPr>
                <w:rFonts w:ascii="Times New Roman" w:eastAsia="Times New Roman" w:hAnsi="Times New Roman" w:cs="Times New Roman"/>
                <w:color w:val="000000"/>
                <w:sz w:val="32"/>
                <w:szCs w:val="32"/>
              </w:rPr>
              <w:t>тракторлар</w:t>
            </w:r>
            <w:proofErr w:type="gramEnd"/>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10</w:t>
            </w:r>
          </w:p>
        </w:tc>
      </w:tr>
      <w:tr w:rsidR="005C73F2" w:rsidRPr="00324440">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Жинел машиналар</w:t>
            </w: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68</w:t>
            </w:r>
          </w:p>
        </w:tc>
      </w:tr>
      <w:tr w:rsidR="005C73F2" w:rsidRPr="00324440">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Йок машиналары</w:t>
            </w:r>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w:t>
            </w:r>
          </w:p>
        </w:tc>
      </w:tr>
      <w:tr w:rsidR="005C73F2" w:rsidRPr="00324440">
        <w:trPr>
          <w:trHeight w:val="1"/>
        </w:trPr>
        <w:tc>
          <w:tcPr>
            <w:tcW w:w="4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proofErr w:type="gramStart"/>
            <w:r w:rsidRPr="00324440">
              <w:rPr>
                <w:rFonts w:ascii="Times New Roman" w:eastAsia="Times New Roman" w:hAnsi="Times New Roman" w:cs="Times New Roman"/>
                <w:color w:val="000000"/>
                <w:sz w:val="32"/>
                <w:szCs w:val="32"/>
              </w:rPr>
              <w:t>мотоблоклар</w:t>
            </w:r>
            <w:proofErr w:type="gramEnd"/>
          </w:p>
        </w:tc>
        <w:tc>
          <w:tcPr>
            <w:tcW w:w="4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72</w:t>
            </w:r>
          </w:p>
        </w:tc>
      </w:tr>
    </w:tbl>
    <w:p w:rsidR="005C73F2" w:rsidRPr="00324440" w:rsidRDefault="00324440">
      <w:pPr>
        <w:spacing w:after="0" w:line="240" w:lineRule="auto"/>
        <w:ind w:firstLine="708"/>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Мотоблоклар инде алар авылда ат урынына була </w:t>
      </w:r>
      <w:proofErr w:type="gramStart"/>
      <w:r w:rsidRPr="00324440">
        <w:rPr>
          <w:rFonts w:ascii="Times New Roman" w:eastAsia="Times New Roman" w:hAnsi="Times New Roman" w:cs="Times New Roman"/>
          <w:color w:val="000000"/>
          <w:sz w:val="32"/>
          <w:szCs w:val="32"/>
        </w:rPr>
        <w:t>башлады ,уз</w:t>
      </w:r>
      <w:proofErr w:type="gramEnd"/>
      <w:r w:rsidRPr="00324440">
        <w:rPr>
          <w:rFonts w:ascii="Times New Roman" w:eastAsia="Times New Roman" w:hAnsi="Times New Roman" w:cs="Times New Roman"/>
          <w:color w:val="000000"/>
          <w:sz w:val="32"/>
          <w:szCs w:val="32"/>
        </w:rPr>
        <w:t xml:space="preserve"> участокларын шул мотоблоклар белэн эшкэртэлэр дэ инде.  </w:t>
      </w:r>
    </w:p>
    <w:p w:rsidR="005C73F2" w:rsidRPr="00324440" w:rsidRDefault="00324440">
      <w:pPr>
        <w:spacing w:after="0" w:line="240" w:lineRule="auto"/>
        <w:ind w:firstLine="708"/>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lastRenderedPageBreak/>
        <w:t xml:space="preserve">            Авыл жирлегендэ бугенге </w:t>
      </w:r>
      <w:proofErr w:type="gramStart"/>
      <w:r w:rsidRPr="00324440">
        <w:rPr>
          <w:rFonts w:ascii="Times New Roman" w:eastAsia="Times New Roman" w:hAnsi="Times New Roman" w:cs="Times New Roman"/>
          <w:color w:val="000000"/>
          <w:sz w:val="32"/>
          <w:szCs w:val="32"/>
        </w:rPr>
        <w:t>кендэ  186</w:t>
      </w:r>
      <w:proofErr w:type="gramEnd"/>
      <w:r w:rsidRPr="00324440">
        <w:rPr>
          <w:rFonts w:ascii="Times New Roman" w:eastAsia="Times New Roman" w:hAnsi="Times New Roman" w:cs="Times New Roman"/>
          <w:color w:val="000000"/>
          <w:sz w:val="32"/>
          <w:szCs w:val="32"/>
        </w:rPr>
        <w:t xml:space="preserve"> эре мегезле  терлек хисаплана , шуларнын арасында 79  баш савым сыер  52 хужалыкта.  Бик эз инде </w:t>
      </w:r>
      <w:proofErr w:type="gramStart"/>
      <w:r w:rsidRPr="00324440">
        <w:rPr>
          <w:rFonts w:ascii="Times New Roman" w:eastAsia="Times New Roman" w:hAnsi="Times New Roman" w:cs="Times New Roman"/>
          <w:color w:val="000000"/>
          <w:sz w:val="32"/>
          <w:szCs w:val="32"/>
        </w:rPr>
        <w:t>ул .</w:t>
      </w:r>
      <w:proofErr w:type="gramEnd"/>
      <w:r w:rsidRPr="00324440">
        <w:rPr>
          <w:rFonts w:ascii="Times New Roman" w:eastAsia="Times New Roman" w:hAnsi="Times New Roman" w:cs="Times New Roman"/>
          <w:color w:val="000000"/>
          <w:sz w:val="32"/>
          <w:szCs w:val="32"/>
        </w:rPr>
        <w:t xml:space="preserve"> Шулар </w:t>
      </w:r>
      <w:proofErr w:type="gramStart"/>
      <w:r w:rsidRPr="00324440">
        <w:rPr>
          <w:rFonts w:ascii="Times New Roman" w:eastAsia="Times New Roman" w:hAnsi="Times New Roman" w:cs="Times New Roman"/>
          <w:color w:val="000000"/>
          <w:sz w:val="32"/>
          <w:szCs w:val="32"/>
        </w:rPr>
        <w:t>арасында  6</w:t>
      </w:r>
      <w:proofErr w:type="gramEnd"/>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roofErr w:type="gramStart"/>
      <w:r w:rsidRPr="00324440">
        <w:rPr>
          <w:rFonts w:ascii="Times New Roman" w:eastAsia="Times New Roman" w:hAnsi="Times New Roman" w:cs="Times New Roman"/>
          <w:color w:val="000000"/>
          <w:sz w:val="32"/>
          <w:szCs w:val="32"/>
        </w:rPr>
        <w:t>сыер</w:t>
      </w:r>
      <w:proofErr w:type="gramEnd"/>
      <w:r w:rsidRPr="00324440">
        <w:rPr>
          <w:rFonts w:ascii="Times New Roman" w:eastAsia="Times New Roman" w:hAnsi="Times New Roman" w:cs="Times New Roman"/>
          <w:color w:val="000000"/>
          <w:sz w:val="32"/>
          <w:szCs w:val="32"/>
        </w:rPr>
        <w:t xml:space="preserve"> 2 хужалыкта: ,5 сыер -1 хужалыкта, 3 сыер 2 хужалыкта  , 2 сыер - 13 хужалыкта, калганнарында- 1 сыер. ычер, кэжэ, ат оченсубсидия алучыларга тагын искэ тешерэсе килэ, </w:t>
      </w:r>
    </w:p>
    <w:tbl>
      <w:tblPr>
        <w:tblW w:w="0" w:type="auto"/>
        <w:tblInd w:w="108" w:type="dxa"/>
        <w:tblCellMar>
          <w:left w:w="10" w:type="dxa"/>
          <w:right w:w="10" w:type="dxa"/>
        </w:tblCellMar>
        <w:tblLook w:val="0000" w:firstRow="0" w:lastRow="0" w:firstColumn="0" w:lastColumn="0" w:noHBand="0" w:noVBand="0"/>
      </w:tblPr>
      <w:tblGrid>
        <w:gridCol w:w="3119"/>
        <w:gridCol w:w="3126"/>
        <w:gridCol w:w="3120"/>
      </w:tblGrid>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rPr>
                <w:rFonts w:ascii="Calibri" w:eastAsia="Calibri" w:hAnsi="Calibri" w:cs="Calibri"/>
                <w:sz w:val="32"/>
                <w:szCs w:val="32"/>
              </w:rPr>
            </w:pP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2024</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 xml:space="preserve">  2023</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Эре мегезле терлек---</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186</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200</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Саум сыерлар---</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79</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87</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rPr>
                <w:rFonts w:ascii="Calibri" w:eastAsia="Calibri" w:hAnsi="Calibri" w:cs="Calibri"/>
                <w:sz w:val="32"/>
                <w:szCs w:val="32"/>
              </w:rPr>
            </w:pP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rPr>
                <w:rFonts w:ascii="Calibri" w:eastAsia="Calibri" w:hAnsi="Calibri" w:cs="Calibri"/>
                <w:sz w:val="32"/>
                <w:szCs w:val="32"/>
              </w:rPr>
            </w:pP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5C73F2">
            <w:pPr>
              <w:spacing w:after="0" w:line="240" w:lineRule="auto"/>
              <w:rPr>
                <w:rFonts w:ascii="Calibri" w:eastAsia="Calibri" w:hAnsi="Calibri" w:cs="Calibri"/>
                <w:sz w:val="32"/>
                <w:szCs w:val="32"/>
              </w:rPr>
            </w:pP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Сарыклар</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248</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266</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Кэжэлэр</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55</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50</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Атлар</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5</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7</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Кош-корт</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1898</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1830</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Бал-кортлары</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47</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133</w:t>
            </w:r>
          </w:p>
        </w:tc>
      </w:tr>
      <w:tr w:rsidR="005C73F2" w:rsidRPr="00324440">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Куяннар</w:t>
            </w:r>
          </w:p>
        </w:tc>
        <w:tc>
          <w:tcPr>
            <w:tcW w:w="3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70</w:t>
            </w:r>
          </w:p>
        </w:tc>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180</w:t>
            </w:r>
          </w:p>
        </w:tc>
      </w:tr>
    </w:tbl>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Бер сыер асраучыларга 2 мен республиканский бюджеттан акча </w:t>
      </w:r>
      <w:proofErr w:type="gramStart"/>
      <w:r w:rsidRPr="00324440">
        <w:rPr>
          <w:rFonts w:ascii="Times New Roman" w:eastAsia="Times New Roman" w:hAnsi="Times New Roman" w:cs="Times New Roman"/>
          <w:color w:val="000000"/>
          <w:sz w:val="32"/>
          <w:szCs w:val="32"/>
        </w:rPr>
        <w:t>бирэлде ,</w:t>
      </w:r>
      <w:proofErr w:type="gramEnd"/>
      <w:r w:rsidRPr="00324440">
        <w:rPr>
          <w:rFonts w:ascii="Times New Roman" w:eastAsia="Times New Roman" w:hAnsi="Times New Roman" w:cs="Times New Roman"/>
          <w:color w:val="000000"/>
          <w:sz w:val="32"/>
          <w:szCs w:val="32"/>
        </w:rPr>
        <w:t xml:space="preserve"> ике сыер булса 3 мен бер башына , 3 хэм кубрэк булса 4 мен сум. 2024елда безнен жирлеккэ </w:t>
      </w:r>
      <w:proofErr w:type="gramStart"/>
      <w:r w:rsidRPr="00324440">
        <w:rPr>
          <w:rFonts w:ascii="Times New Roman" w:eastAsia="Times New Roman" w:hAnsi="Times New Roman" w:cs="Times New Roman"/>
          <w:color w:val="000000"/>
          <w:sz w:val="32"/>
          <w:szCs w:val="32"/>
        </w:rPr>
        <w:t>барлык  савым</w:t>
      </w:r>
      <w:proofErr w:type="gramEnd"/>
      <w:r w:rsidRPr="00324440">
        <w:rPr>
          <w:rFonts w:ascii="Times New Roman" w:eastAsia="Times New Roman" w:hAnsi="Times New Roman" w:cs="Times New Roman"/>
          <w:color w:val="000000"/>
          <w:sz w:val="32"/>
          <w:szCs w:val="32"/>
        </w:rPr>
        <w:t xml:space="preserve"> сыерларг 235мен 900 сум бирелде, хэр ана  кэйжэгэ  500 сум исэбеннэн, барлыгы 15 мен 500 сум .   Атларга субсидия бирелде 15 мен сум бер атка 5000сум</w:t>
      </w:r>
      <w:proofErr w:type="gramStart"/>
      <w:r w:rsidRPr="00324440">
        <w:rPr>
          <w:rFonts w:ascii="Times New Roman" w:eastAsia="Times New Roman" w:hAnsi="Times New Roman" w:cs="Times New Roman"/>
          <w:color w:val="000000"/>
          <w:sz w:val="32"/>
          <w:szCs w:val="32"/>
        </w:rPr>
        <w:t>) .</w:t>
      </w:r>
      <w:proofErr w:type="gramEnd"/>
      <w:r w:rsidRPr="00324440">
        <w:rPr>
          <w:rFonts w:ascii="Times New Roman" w:eastAsia="Times New Roman" w:hAnsi="Times New Roman" w:cs="Times New Roman"/>
          <w:color w:val="000000"/>
          <w:sz w:val="32"/>
          <w:szCs w:val="32"/>
        </w:rPr>
        <w:t xml:space="preserve"> Барлык субсидиялэрне бергэ </w:t>
      </w:r>
      <w:proofErr w:type="gramStart"/>
      <w:r w:rsidRPr="00324440">
        <w:rPr>
          <w:rFonts w:ascii="Times New Roman" w:eastAsia="Times New Roman" w:hAnsi="Times New Roman" w:cs="Times New Roman"/>
          <w:color w:val="000000"/>
          <w:sz w:val="32"/>
          <w:szCs w:val="32"/>
        </w:rPr>
        <w:t>санагач  безнен</w:t>
      </w:r>
      <w:proofErr w:type="gramEnd"/>
      <w:r w:rsidRPr="00324440">
        <w:rPr>
          <w:rFonts w:ascii="Times New Roman" w:eastAsia="Times New Roman" w:hAnsi="Times New Roman" w:cs="Times New Roman"/>
          <w:color w:val="000000"/>
          <w:sz w:val="32"/>
          <w:szCs w:val="32"/>
        </w:rPr>
        <w:t xml:space="preserve"> жирлеккэ 266 мен  400 сум кайтарылды.</w:t>
      </w:r>
    </w:p>
    <w:p w:rsidR="002C292B" w:rsidRPr="00324440" w:rsidRDefault="00324440" w:rsidP="002C292B">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Шуны эйтеп китэсе килэ: ветврач язган белдермэне игнорировать итмэгез, исегезгэ </w:t>
      </w:r>
      <w:proofErr w:type="gramStart"/>
      <w:r w:rsidRPr="00324440">
        <w:rPr>
          <w:rFonts w:ascii="Times New Roman" w:eastAsia="Times New Roman" w:hAnsi="Times New Roman" w:cs="Times New Roman"/>
          <w:color w:val="000000"/>
          <w:sz w:val="32"/>
          <w:szCs w:val="32"/>
        </w:rPr>
        <w:t>тешерэм :</w:t>
      </w:r>
      <w:proofErr w:type="gramEnd"/>
      <w:r w:rsidRPr="00324440">
        <w:rPr>
          <w:rFonts w:ascii="Times New Roman" w:eastAsia="Times New Roman" w:hAnsi="Times New Roman" w:cs="Times New Roman"/>
          <w:color w:val="000000"/>
          <w:sz w:val="32"/>
          <w:szCs w:val="32"/>
        </w:rPr>
        <w:t xml:space="preserve"> терлек,кош сатып аласыз икэн сельсоветка или ветеренарларга хэбэр итэогэ кирэк, алар килеп карыйлар кан алалар терлектэн , берэр терле чир килеп чыкмасын очен контролировать итэргэ кирэк. </w:t>
      </w:r>
      <w:r w:rsidR="002C292B" w:rsidRPr="00324440">
        <w:rPr>
          <w:rFonts w:ascii="Times New Roman" w:eastAsia="Times New Roman" w:hAnsi="Times New Roman" w:cs="Times New Roman"/>
          <w:color w:val="000000"/>
          <w:sz w:val="32"/>
          <w:szCs w:val="32"/>
        </w:rPr>
        <w:t xml:space="preserve">2025 елда </w:t>
      </w:r>
      <w:r w:rsidR="002C292B">
        <w:rPr>
          <w:rFonts w:ascii="Times New Roman" w:eastAsia="Times New Roman" w:hAnsi="Times New Roman" w:cs="Times New Roman"/>
          <w:color w:val="000000"/>
          <w:sz w:val="32"/>
          <w:szCs w:val="32"/>
        </w:rPr>
        <w:t xml:space="preserve">госуслуги РФ да </w:t>
      </w:r>
      <w:r w:rsidR="002C292B" w:rsidRPr="00324440">
        <w:rPr>
          <w:rFonts w:ascii="Times New Roman" w:eastAsia="Times New Roman" w:hAnsi="Times New Roman" w:cs="Times New Roman"/>
          <w:color w:val="000000"/>
          <w:sz w:val="32"/>
          <w:szCs w:val="32"/>
        </w:rPr>
        <w:t>личный кабинетларыгызда подтвержденная учетная запись булырга тиеш, кереп тикшерегез.</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5C73F2">
      <w:pPr>
        <w:spacing w:after="0" w:line="240" w:lineRule="auto"/>
        <w:rPr>
          <w:rFonts w:ascii="Times New Roman" w:eastAsia="Times New Roman" w:hAnsi="Times New Roman" w:cs="Times New Roman"/>
          <w:color w:val="000000"/>
          <w:sz w:val="32"/>
          <w:szCs w:val="32"/>
        </w:rPr>
      </w:pPr>
    </w:p>
    <w:p w:rsid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i/>
          <w:color w:val="000000"/>
          <w:sz w:val="32"/>
          <w:szCs w:val="32"/>
        </w:rPr>
        <w:t xml:space="preserve">   </w:t>
      </w:r>
      <w:r w:rsidRPr="00324440">
        <w:rPr>
          <w:rFonts w:ascii="Times New Roman" w:eastAsia="Times New Roman" w:hAnsi="Times New Roman" w:cs="Times New Roman"/>
          <w:color w:val="000000"/>
          <w:sz w:val="32"/>
          <w:szCs w:val="32"/>
        </w:rPr>
        <w:t xml:space="preserve">   . </w:t>
      </w:r>
      <w:r w:rsidRPr="00324440">
        <w:rPr>
          <w:rFonts w:ascii="Times New Roman" w:eastAsia="Times New Roman" w:hAnsi="Times New Roman" w:cs="Times New Roman"/>
          <w:b/>
          <w:color w:val="000000"/>
          <w:sz w:val="32"/>
          <w:szCs w:val="32"/>
        </w:rPr>
        <w:t xml:space="preserve"> </w:t>
      </w:r>
    </w:p>
    <w:p w:rsidR="00324440" w:rsidRDefault="00324440">
      <w:pPr>
        <w:spacing w:after="0" w:line="240" w:lineRule="auto"/>
        <w:rPr>
          <w:rFonts w:ascii="Times New Roman" w:eastAsia="Times New Roman" w:hAnsi="Times New Roman" w:cs="Times New Roman"/>
          <w:b/>
          <w:color w:val="000000"/>
          <w:sz w:val="32"/>
          <w:szCs w:val="32"/>
        </w:rPr>
      </w:pP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lastRenderedPageBreak/>
        <w:t xml:space="preserve">      Районда хэм Казанда оештырыла торган ярминкэлэрдэ катнашабыз. Авыл жирлегенен продукциясен </w:t>
      </w:r>
      <w:proofErr w:type="gramStart"/>
      <w:r w:rsidRPr="00324440">
        <w:rPr>
          <w:rFonts w:ascii="Times New Roman" w:eastAsia="Times New Roman" w:hAnsi="Times New Roman" w:cs="Times New Roman"/>
          <w:color w:val="000000"/>
          <w:sz w:val="32"/>
          <w:szCs w:val="32"/>
        </w:rPr>
        <w:t>сатабыз  .</w:t>
      </w:r>
      <w:proofErr w:type="gramEnd"/>
      <w:r w:rsidRPr="00324440">
        <w:rPr>
          <w:rFonts w:ascii="Times New Roman" w:eastAsia="Times New Roman" w:hAnsi="Times New Roman" w:cs="Times New Roman"/>
          <w:color w:val="000000"/>
          <w:sz w:val="32"/>
          <w:szCs w:val="32"/>
        </w:rPr>
        <w:t xml:space="preserve">   Шэхси хужалыклар узлэре житештегэн продукциясен безгэ </w:t>
      </w:r>
      <w:proofErr w:type="gramStart"/>
      <w:r w:rsidRPr="00324440">
        <w:rPr>
          <w:rFonts w:ascii="Times New Roman" w:eastAsia="Times New Roman" w:hAnsi="Times New Roman" w:cs="Times New Roman"/>
          <w:color w:val="000000"/>
          <w:sz w:val="32"/>
          <w:szCs w:val="32"/>
        </w:rPr>
        <w:t>биреп ,без</w:t>
      </w:r>
      <w:proofErr w:type="gramEnd"/>
      <w:r w:rsidRPr="00324440">
        <w:rPr>
          <w:rFonts w:ascii="Times New Roman" w:eastAsia="Times New Roman" w:hAnsi="Times New Roman" w:cs="Times New Roman"/>
          <w:color w:val="000000"/>
          <w:sz w:val="32"/>
          <w:szCs w:val="32"/>
        </w:rPr>
        <w:t xml:space="preserve"> аны ярминкада сатып кайтып бирэбез.(Давыдова Валенитина Егоровна, Тимофеева Любовь Михайловна,Васильева Лариса Георгиевна ) .</w:t>
      </w:r>
    </w:p>
    <w:p w:rsidR="005C73F2" w:rsidRPr="00324440" w:rsidRDefault="005C73F2">
      <w:pPr>
        <w:spacing w:after="0" w:line="240" w:lineRule="auto"/>
        <w:ind w:left="540" w:hanging="540"/>
        <w:rPr>
          <w:rFonts w:ascii="Times New Roman" w:eastAsia="Times New Roman" w:hAnsi="Times New Roman" w:cs="Times New Roman"/>
          <w:color w:val="000000"/>
          <w:sz w:val="32"/>
          <w:szCs w:val="32"/>
        </w:rPr>
      </w:pPr>
    </w:p>
    <w:p w:rsidR="005C73F2" w:rsidRPr="00324440" w:rsidRDefault="00324440">
      <w:pPr>
        <w:spacing w:after="0" w:line="240" w:lineRule="auto"/>
        <w:ind w:left="540" w:hanging="540"/>
        <w:rPr>
          <w:rFonts w:ascii="Times New Roman" w:eastAsia="Times New Roman" w:hAnsi="Times New Roman" w:cs="Times New Roman"/>
          <w:i/>
          <w:color w:val="000000"/>
          <w:sz w:val="32"/>
          <w:szCs w:val="32"/>
        </w:rPr>
      </w:pPr>
      <w:r w:rsidRPr="00324440">
        <w:rPr>
          <w:rFonts w:ascii="Times New Roman" w:eastAsia="Times New Roman" w:hAnsi="Times New Roman" w:cs="Times New Roman"/>
          <w:color w:val="000000"/>
          <w:sz w:val="32"/>
          <w:szCs w:val="32"/>
        </w:rPr>
        <w:t xml:space="preserve">        Барлыгы безнен авыл жирлегендэ 655 кеше         теркэлгэн</w:t>
      </w:r>
    </w:p>
    <w:p w:rsidR="005C73F2" w:rsidRPr="00324440" w:rsidRDefault="005C73F2">
      <w:pPr>
        <w:spacing w:after="0" w:line="240" w:lineRule="auto"/>
        <w:ind w:left="540" w:hanging="540"/>
        <w:jc w:val="center"/>
        <w:rPr>
          <w:rFonts w:ascii="Times New Roman" w:eastAsia="Times New Roman" w:hAnsi="Times New Roman" w:cs="Times New Roman"/>
          <w:b/>
          <w:i/>
          <w:color w:val="000000"/>
          <w:sz w:val="32"/>
          <w:szCs w:val="32"/>
        </w:rPr>
      </w:pPr>
    </w:p>
    <w:p w:rsidR="005C73F2" w:rsidRPr="00324440" w:rsidRDefault="00324440">
      <w:pPr>
        <w:spacing w:after="0" w:line="240" w:lineRule="auto"/>
        <w:ind w:left="540" w:hanging="540"/>
        <w:jc w:val="both"/>
        <w:rPr>
          <w:rFonts w:ascii="Times New Roman" w:eastAsia="Times New Roman" w:hAnsi="Times New Roman" w:cs="Times New Roman"/>
          <w:color w:val="000000"/>
          <w:sz w:val="32"/>
          <w:szCs w:val="32"/>
        </w:rPr>
      </w:pPr>
      <w:r w:rsidRPr="00324440">
        <w:rPr>
          <w:rFonts w:ascii="Times New Roman" w:eastAsia="Times New Roman" w:hAnsi="Times New Roman" w:cs="Times New Roman"/>
          <w:b/>
          <w:i/>
          <w:color w:val="000000"/>
          <w:sz w:val="32"/>
          <w:szCs w:val="32"/>
        </w:rPr>
        <w:t xml:space="preserve">       </w:t>
      </w:r>
      <w:r w:rsidRPr="00324440">
        <w:rPr>
          <w:rFonts w:ascii="Times New Roman" w:eastAsia="Times New Roman" w:hAnsi="Times New Roman" w:cs="Times New Roman"/>
          <w:color w:val="000000"/>
          <w:sz w:val="32"/>
          <w:szCs w:val="32"/>
        </w:rPr>
        <w:t xml:space="preserve">Иске </w:t>
      </w:r>
      <w:proofErr w:type="gramStart"/>
      <w:r w:rsidRPr="00324440">
        <w:rPr>
          <w:rFonts w:ascii="Times New Roman" w:eastAsia="Times New Roman" w:hAnsi="Times New Roman" w:cs="Times New Roman"/>
          <w:color w:val="000000"/>
          <w:sz w:val="32"/>
          <w:szCs w:val="32"/>
        </w:rPr>
        <w:t>Тэрбиттэ  теркэлгэн</w:t>
      </w:r>
      <w:proofErr w:type="gramEnd"/>
      <w:r w:rsidRPr="00324440">
        <w:rPr>
          <w:rFonts w:ascii="Times New Roman" w:eastAsia="Times New Roman" w:hAnsi="Times New Roman" w:cs="Times New Roman"/>
          <w:color w:val="000000"/>
          <w:sz w:val="32"/>
          <w:szCs w:val="32"/>
        </w:rPr>
        <w:t xml:space="preserve"> 432яши 291 кеше, Соравыл авылында 178  кеше  яши 99 кеше,  Камыл авылында теркэлгэн 45 кеше, яши 31 кеше.</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Авыл хужалыгында </w:t>
      </w:r>
      <w:proofErr w:type="gramStart"/>
      <w:r w:rsidRPr="00324440">
        <w:rPr>
          <w:rFonts w:ascii="Times New Roman" w:eastAsia="Times New Roman" w:hAnsi="Times New Roman" w:cs="Times New Roman"/>
          <w:color w:val="000000"/>
          <w:sz w:val="32"/>
          <w:szCs w:val="32"/>
        </w:rPr>
        <w:t>ООО  Август</w:t>
      </w:r>
      <w:proofErr w:type="gramEnd"/>
      <w:r w:rsidRPr="00324440">
        <w:rPr>
          <w:rFonts w:ascii="Times New Roman" w:eastAsia="Times New Roman" w:hAnsi="Times New Roman" w:cs="Times New Roman"/>
          <w:color w:val="000000"/>
          <w:sz w:val="32"/>
          <w:szCs w:val="32"/>
        </w:rPr>
        <w:t xml:space="preserve">-Кайбицы  да 6 кеше эшлэп килэ . М12 -трассасы тезелешендэ - </w:t>
      </w:r>
      <w:r w:rsidRPr="00324440">
        <w:rPr>
          <w:rFonts w:ascii="Times New Roman" w:eastAsia="Times New Roman" w:hAnsi="Times New Roman" w:cs="Times New Roman"/>
          <w:b/>
          <w:color w:val="000000"/>
          <w:sz w:val="32"/>
          <w:szCs w:val="32"/>
        </w:rPr>
        <w:t>10</w:t>
      </w:r>
      <w:r w:rsidRPr="00324440">
        <w:rPr>
          <w:rFonts w:ascii="Times New Roman" w:eastAsia="Times New Roman" w:hAnsi="Times New Roman" w:cs="Times New Roman"/>
          <w:color w:val="000000"/>
          <w:sz w:val="32"/>
          <w:szCs w:val="32"/>
        </w:rPr>
        <w:t xml:space="preserve"> кеше, эшлэмэучелэр -</w:t>
      </w:r>
      <w:r>
        <w:rPr>
          <w:rFonts w:ascii="Times New Roman" w:eastAsia="Times New Roman" w:hAnsi="Times New Roman" w:cs="Times New Roman"/>
          <w:color w:val="000000"/>
          <w:sz w:val="32"/>
          <w:szCs w:val="32"/>
        </w:rPr>
        <w:t xml:space="preserve"> 6 кеше </w:t>
      </w:r>
      <w:r w:rsidRPr="00324440">
        <w:rPr>
          <w:rFonts w:ascii="Times New Roman" w:eastAsia="Times New Roman" w:hAnsi="Times New Roman" w:cs="Times New Roman"/>
          <w:color w:val="000000"/>
          <w:sz w:val="32"/>
          <w:szCs w:val="32"/>
        </w:rPr>
        <w:t xml:space="preserve">бюджет </w:t>
      </w:r>
      <w:proofErr w:type="gramStart"/>
      <w:r w:rsidRPr="00324440">
        <w:rPr>
          <w:rFonts w:ascii="Times New Roman" w:eastAsia="Times New Roman" w:hAnsi="Times New Roman" w:cs="Times New Roman"/>
          <w:color w:val="000000"/>
          <w:sz w:val="32"/>
          <w:szCs w:val="32"/>
        </w:rPr>
        <w:t>учереждениялэрендэ  -</w:t>
      </w:r>
      <w:proofErr w:type="gramEnd"/>
      <w:r w:rsidRPr="00324440">
        <w:rPr>
          <w:rFonts w:ascii="Times New Roman" w:eastAsia="Times New Roman" w:hAnsi="Times New Roman" w:cs="Times New Roman"/>
          <w:color w:val="000000"/>
          <w:sz w:val="32"/>
          <w:szCs w:val="32"/>
        </w:rPr>
        <w:t xml:space="preserve"> 25 кеше, эшмэкэрлэр хэм аларда килешу белэн эшлуче 3 кеше  . 655 яшэуче    кешенен 215   се </w:t>
      </w:r>
      <w:proofErr w:type="gramStart"/>
      <w:r w:rsidRPr="00324440">
        <w:rPr>
          <w:rFonts w:ascii="Times New Roman" w:eastAsia="Times New Roman" w:hAnsi="Times New Roman" w:cs="Times New Roman"/>
          <w:color w:val="000000"/>
          <w:sz w:val="32"/>
          <w:szCs w:val="32"/>
        </w:rPr>
        <w:t>пенсионерлар</w:t>
      </w:r>
      <w:r w:rsidRPr="00324440">
        <w:rPr>
          <w:rFonts w:ascii="Times New Roman" w:eastAsia="Times New Roman" w:hAnsi="Times New Roman" w:cs="Times New Roman"/>
          <w:i/>
          <w:color w:val="000000"/>
          <w:sz w:val="32"/>
          <w:szCs w:val="32"/>
        </w:rPr>
        <w:t xml:space="preserve"> ,</w:t>
      </w:r>
      <w:proofErr w:type="gramEnd"/>
      <w:r w:rsidRPr="00324440">
        <w:rPr>
          <w:rFonts w:ascii="Times New Roman" w:eastAsia="Times New Roman" w:hAnsi="Times New Roman" w:cs="Times New Roman"/>
          <w:color w:val="000000"/>
          <w:sz w:val="32"/>
          <w:szCs w:val="32"/>
        </w:rPr>
        <w:t xml:space="preserve"> шулар арасыннан 2 пенсионер хезмэт курсэтэ . Самозанятыйлар 46 кеше теркэлгэн, 12 авылда яшилэр. ИП лар -4 (3 монда </w:t>
      </w:r>
      <w:proofErr w:type="gramStart"/>
      <w:r w:rsidRPr="00324440">
        <w:rPr>
          <w:rFonts w:ascii="Times New Roman" w:eastAsia="Times New Roman" w:hAnsi="Times New Roman" w:cs="Times New Roman"/>
          <w:color w:val="000000"/>
          <w:sz w:val="32"/>
          <w:szCs w:val="32"/>
        </w:rPr>
        <w:t>тормый )</w:t>
      </w:r>
      <w:proofErr w:type="gramEnd"/>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 xml:space="preserve">     </w:t>
      </w:r>
      <w:r w:rsidRPr="00324440">
        <w:rPr>
          <w:rFonts w:ascii="Times New Roman" w:eastAsia="Times New Roman" w:hAnsi="Times New Roman" w:cs="Times New Roman"/>
          <w:color w:val="000000"/>
          <w:sz w:val="32"/>
          <w:szCs w:val="32"/>
        </w:rPr>
        <w:t xml:space="preserve"> 2024 елда 1 егетебезне армиягэ озаттык: Константринов Илья Романович(Камылдан)</w:t>
      </w:r>
      <w:proofErr w:type="gramStart"/>
      <w:r w:rsidRPr="00324440">
        <w:rPr>
          <w:rFonts w:ascii="Times New Roman" w:eastAsia="Times New Roman" w:hAnsi="Times New Roman" w:cs="Times New Roman"/>
          <w:color w:val="000000"/>
          <w:sz w:val="32"/>
          <w:szCs w:val="32"/>
        </w:rPr>
        <w:t>, .</w:t>
      </w:r>
      <w:proofErr w:type="gramEnd"/>
      <w:r w:rsidRPr="00324440">
        <w:rPr>
          <w:rFonts w:ascii="Times New Roman" w:eastAsia="Times New Roman" w:hAnsi="Times New Roman" w:cs="Times New Roman"/>
          <w:color w:val="000000"/>
          <w:sz w:val="32"/>
          <w:szCs w:val="32"/>
        </w:rPr>
        <w:t xml:space="preserve"> Эйбэт служить итеп эйлэнеп кайтырга булсын аларга. 2 егетебез служить итеп </w:t>
      </w:r>
      <w:proofErr w:type="gramStart"/>
      <w:r w:rsidRPr="00324440">
        <w:rPr>
          <w:rFonts w:ascii="Times New Roman" w:eastAsia="Times New Roman" w:hAnsi="Times New Roman" w:cs="Times New Roman"/>
          <w:color w:val="000000"/>
          <w:sz w:val="32"/>
          <w:szCs w:val="32"/>
        </w:rPr>
        <w:t>кайтты(</w:t>
      </w:r>
      <w:proofErr w:type="gramEnd"/>
      <w:r w:rsidRPr="00324440">
        <w:rPr>
          <w:rFonts w:ascii="Times New Roman" w:eastAsia="Times New Roman" w:hAnsi="Times New Roman" w:cs="Times New Roman"/>
          <w:color w:val="000000"/>
          <w:sz w:val="32"/>
          <w:szCs w:val="32"/>
        </w:rPr>
        <w:t xml:space="preserve">Зыков Дмитрий Павлович, Симушкин Александр Владиславович), СВО Украинада безнен жирлектэн мобилизованныйлар 6 кеше иде.(Кротов Эдуард Алексеевич, Тякмяков Юрий Петрович) Щярбятов Василий Николаевич, Демьянов Виталий Алексеевич, Васильев Дмитрий Владимирович, Малюкин Максим Алексеевич,Васильев  Дмитрий Валерьянович . 2024 елда укенечкэ каршы ике егетебезне югалттык. Бик зур кайгы </w:t>
      </w:r>
      <w:proofErr w:type="gramStart"/>
      <w:r w:rsidRPr="00324440">
        <w:rPr>
          <w:rFonts w:ascii="Times New Roman" w:eastAsia="Times New Roman" w:hAnsi="Times New Roman" w:cs="Times New Roman"/>
          <w:color w:val="000000"/>
          <w:sz w:val="32"/>
          <w:szCs w:val="32"/>
        </w:rPr>
        <w:t>бу.(</w:t>
      </w:r>
      <w:proofErr w:type="gramEnd"/>
      <w:r w:rsidRPr="00324440">
        <w:rPr>
          <w:rFonts w:ascii="Times New Roman" w:eastAsia="Times New Roman" w:hAnsi="Times New Roman" w:cs="Times New Roman"/>
          <w:color w:val="000000"/>
          <w:sz w:val="32"/>
          <w:szCs w:val="32"/>
        </w:rPr>
        <w:t>СВО операциясе башланганнан бирле  безнен 4 егетебез хэлэк булды) .Контрактниклар Батанов Руслан Владимирович, НИКИФОРОВ Андрей Борисович, Никифоров Алексей Борисович, Ефремов Руслан Николаевич  , Скворцов Виталий Геннадьевич , тагы  авыл малайлары Николаев Николай Юрьевич , Краснов Игорь Владимирович , Васильев Юрий Валерьянович, Васильев Игорь Валерьянович болар бездэн тугел Казаннан киттелэр. СЕМЬЯЛАРЫ БЕЛЭН ЭЛЕМТЭДЭ ТОРАБЫЗ, ТЕРЛЕ ОЧРАКЛАРДА БУЛЫШАБЫЗ.</w:t>
      </w:r>
    </w:p>
    <w:p w:rsidR="005C73F2" w:rsidRP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b/>
          <w:color w:val="000000"/>
          <w:sz w:val="32"/>
          <w:szCs w:val="32"/>
        </w:rPr>
        <w:lastRenderedPageBreak/>
        <w:t xml:space="preserve"> Эйдэгез бер минут тыннлык белэн улгэннэр истэлеген хермэт итик.</w:t>
      </w:r>
    </w:p>
    <w:p w:rsidR="005C73F2" w:rsidRPr="00324440" w:rsidRDefault="005C73F2">
      <w:pPr>
        <w:spacing w:after="0" w:line="240" w:lineRule="auto"/>
        <w:rPr>
          <w:rFonts w:ascii="Times New Roman" w:eastAsia="Times New Roman" w:hAnsi="Times New Roman" w:cs="Times New Roman"/>
          <w:b/>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r w:rsidRPr="00324440">
        <w:rPr>
          <w:rFonts w:ascii="Times New Roman" w:eastAsia="Times New Roman" w:hAnsi="Times New Roman" w:cs="Times New Roman"/>
          <w:color w:val="000000"/>
          <w:sz w:val="32"/>
          <w:szCs w:val="32"/>
          <w:shd w:val="clear" w:color="auto" w:fill="00FFFF"/>
        </w:rPr>
        <w:t xml:space="preserve"> </w:t>
      </w:r>
      <w:r w:rsidRPr="00324440">
        <w:rPr>
          <w:rFonts w:ascii="Times New Roman" w:eastAsia="Times New Roman" w:hAnsi="Times New Roman" w:cs="Times New Roman"/>
          <w:color w:val="000000"/>
          <w:sz w:val="32"/>
          <w:szCs w:val="32"/>
        </w:rPr>
        <w:t xml:space="preserve">Авыл жирлегендэ </w:t>
      </w:r>
      <w:proofErr w:type="gramStart"/>
      <w:r w:rsidRPr="00324440">
        <w:rPr>
          <w:rFonts w:ascii="Times New Roman" w:eastAsia="Times New Roman" w:hAnsi="Times New Roman" w:cs="Times New Roman"/>
          <w:color w:val="000000"/>
          <w:sz w:val="32"/>
          <w:szCs w:val="32"/>
        </w:rPr>
        <w:t>барлыгы  4</w:t>
      </w:r>
      <w:proofErr w:type="gramEnd"/>
      <w:r w:rsidRPr="00324440">
        <w:rPr>
          <w:rFonts w:ascii="Times New Roman" w:eastAsia="Times New Roman" w:hAnsi="Times New Roman" w:cs="Times New Roman"/>
          <w:color w:val="000000"/>
          <w:sz w:val="32"/>
          <w:szCs w:val="32"/>
        </w:rPr>
        <w:t xml:space="preserve"> су башнясы бар , алар дуртесе дэ  авыл жирлеге карамагында. Барлыгы авыл </w:t>
      </w:r>
      <w:proofErr w:type="gramStart"/>
      <w:r w:rsidRPr="00324440">
        <w:rPr>
          <w:rFonts w:ascii="Times New Roman" w:eastAsia="Times New Roman" w:hAnsi="Times New Roman" w:cs="Times New Roman"/>
          <w:color w:val="000000"/>
          <w:sz w:val="32"/>
          <w:szCs w:val="32"/>
        </w:rPr>
        <w:t>жирлегендэ  10</w:t>
      </w:r>
      <w:proofErr w:type="gramEnd"/>
      <w:r w:rsidRPr="00324440">
        <w:rPr>
          <w:rFonts w:ascii="Times New Roman" w:eastAsia="Times New Roman" w:hAnsi="Times New Roman" w:cs="Times New Roman"/>
          <w:color w:val="000000"/>
          <w:sz w:val="32"/>
          <w:szCs w:val="32"/>
        </w:rPr>
        <w:t xml:space="preserve"> км 350 метр су уткэргече санала. </w:t>
      </w:r>
      <w:r w:rsidRPr="00324440">
        <w:rPr>
          <w:rFonts w:ascii="Times New Roman" w:eastAsia="Times New Roman" w:hAnsi="Times New Roman" w:cs="Times New Roman"/>
          <w:b/>
          <w:color w:val="000000"/>
          <w:sz w:val="32"/>
          <w:szCs w:val="32"/>
        </w:rPr>
        <w:t xml:space="preserve"> </w:t>
      </w:r>
      <w:r w:rsidRPr="00324440">
        <w:rPr>
          <w:rFonts w:ascii="Times New Roman" w:eastAsia="Times New Roman" w:hAnsi="Times New Roman" w:cs="Times New Roman"/>
          <w:color w:val="000000"/>
          <w:sz w:val="32"/>
          <w:szCs w:val="32"/>
        </w:rPr>
        <w:t>Су эчен жыелган акча ел дэуренэ 234 мен 645</w:t>
      </w:r>
      <w:proofErr w:type="gramStart"/>
      <w:r w:rsidRPr="00324440">
        <w:rPr>
          <w:rFonts w:ascii="Times New Roman" w:eastAsia="Times New Roman" w:hAnsi="Times New Roman" w:cs="Times New Roman"/>
          <w:color w:val="000000"/>
          <w:sz w:val="32"/>
          <w:szCs w:val="32"/>
        </w:rPr>
        <w:t>сумга  тэшкил</w:t>
      </w:r>
      <w:proofErr w:type="gramEnd"/>
      <w:r w:rsidRPr="00324440">
        <w:rPr>
          <w:rFonts w:ascii="Times New Roman" w:eastAsia="Times New Roman" w:hAnsi="Times New Roman" w:cs="Times New Roman"/>
          <w:color w:val="000000"/>
          <w:sz w:val="32"/>
          <w:szCs w:val="32"/>
        </w:rPr>
        <w:t xml:space="preserve"> итте . 2024 елда су нормативлары артты.</w:t>
      </w:r>
      <w:r w:rsidRPr="00324440">
        <w:rPr>
          <w:rFonts w:ascii="Times New Roman" w:eastAsia="Times New Roman" w:hAnsi="Times New Roman" w:cs="Times New Roman"/>
          <w:b/>
          <w:color w:val="000000"/>
          <w:sz w:val="32"/>
          <w:szCs w:val="32"/>
        </w:rPr>
        <w:t xml:space="preserve"> </w:t>
      </w:r>
      <w:r w:rsidRPr="00324440">
        <w:rPr>
          <w:rFonts w:ascii="Times New Roman" w:eastAsia="Times New Roman" w:hAnsi="Times New Roman" w:cs="Times New Roman"/>
          <w:color w:val="000000"/>
          <w:sz w:val="32"/>
          <w:szCs w:val="32"/>
        </w:rPr>
        <w:t xml:space="preserve">Суны суырткан эчен электричество очен (бу инде эч авылныкы бергэ </w:t>
      </w:r>
      <w:proofErr w:type="gramStart"/>
      <w:r w:rsidRPr="00324440">
        <w:rPr>
          <w:rFonts w:ascii="Times New Roman" w:eastAsia="Times New Roman" w:hAnsi="Times New Roman" w:cs="Times New Roman"/>
          <w:color w:val="000000"/>
          <w:sz w:val="32"/>
          <w:szCs w:val="32"/>
        </w:rPr>
        <w:t xml:space="preserve">исэплэнде)  </w:t>
      </w:r>
      <w:r w:rsidRPr="00324440">
        <w:rPr>
          <w:rFonts w:ascii="Times New Roman" w:eastAsia="Times New Roman" w:hAnsi="Times New Roman" w:cs="Times New Roman"/>
          <w:b/>
          <w:color w:val="000000"/>
          <w:sz w:val="32"/>
          <w:szCs w:val="32"/>
        </w:rPr>
        <w:t>93</w:t>
      </w:r>
      <w:proofErr w:type="gramEnd"/>
      <w:r w:rsidRPr="00324440">
        <w:rPr>
          <w:rFonts w:ascii="Times New Roman" w:eastAsia="Times New Roman" w:hAnsi="Times New Roman" w:cs="Times New Roman"/>
          <w:b/>
          <w:color w:val="000000"/>
          <w:sz w:val="32"/>
          <w:szCs w:val="32"/>
        </w:rPr>
        <w:t xml:space="preserve"> мен 7 сум акча  тулэнде</w:t>
      </w:r>
      <w:r w:rsidRPr="00324440">
        <w:rPr>
          <w:rFonts w:ascii="Times New Roman" w:eastAsia="Times New Roman" w:hAnsi="Times New Roman" w:cs="Times New Roman"/>
          <w:color w:val="000000"/>
          <w:sz w:val="32"/>
          <w:szCs w:val="32"/>
        </w:rPr>
        <w:t xml:space="preserve">. </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200" w:line="276"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Шул </w:t>
      </w:r>
      <w:proofErr w:type="gramStart"/>
      <w:r w:rsidRPr="00324440">
        <w:rPr>
          <w:rFonts w:ascii="Times New Roman" w:eastAsia="Times New Roman" w:hAnsi="Times New Roman" w:cs="Times New Roman"/>
          <w:color w:val="000000"/>
          <w:sz w:val="32"/>
          <w:szCs w:val="32"/>
        </w:rPr>
        <w:t>акчадан  башняны</w:t>
      </w:r>
      <w:proofErr w:type="gramEnd"/>
      <w:r w:rsidRPr="00324440">
        <w:rPr>
          <w:rFonts w:ascii="Times New Roman" w:eastAsia="Times New Roman" w:hAnsi="Times New Roman" w:cs="Times New Roman"/>
          <w:color w:val="000000"/>
          <w:sz w:val="32"/>
          <w:szCs w:val="32"/>
        </w:rPr>
        <w:t xml:space="preserve"> тутырып карап  торган  эчен начислениясе эч авылга ел дэверендэ 42 мен 120 сум булды. </w:t>
      </w:r>
    </w:p>
    <w:p w:rsidR="005C73F2" w:rsidRPr="00324440" w:rsidRDefault="00324440">
      <w:pPr>
        <w:spacing w:after="200" w:line="276"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Самообложение 2024 ел</w:t>
      </w:r>
    </w:p>
    <w:tbl>
      <w:tblPr>
        <w:tblW w:w="0" w:type="auto"/>
        <w:tblInd w:w="108" w:type="dxa"/>
        <w:tblCellMar>
          <w:left w:w="10" w:type="dxa"/>
          <w:right w:w="10" w:type="dxa"/>
        </w:tblCellMar>
        <w:tblLook w:val="0000" w:firstRow="0" w:lastRow="0" w:firstColumn="0" w:lastColumn="0" w:noHBand="0" w:noVBand="0"/>
      </w:tblPr>
      <w:tblGrid>
        <w:gridCol w:w="2371"/>
        <w:gridCol w:w="2364"/>
        <w:gridCol w:w="2362"/>
        <w:gridCol w:w="2366"/>
      </w:tblGrid>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sz w:val="32"/>
                <w:szCs w:val="32"/>
              </w:rPr>
            </w:pPr>
            <w:r w:rsidRPr="00324440">
              <w:rPr>
                <w:rFonts w:ascii="Times New Roman" w:eastAsia="Times New Roman" w:hAnsi="Times New Roman" w:cs="Times New Roman"/>
                <w:color w:val="000000"/>
                <w:sz w:val="32"/>
                <w:szCs w:val="32"/>
              </w:rPr>
              <w:t>Населенный пукт</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rFonts w:ascii="Times New Roman" w:eastAsia="Times New Roman" w:hAnsi="Times New Roman" w:cs="Times New Roman"/>
                <w:color w:val="000000"/>
                <w:sz w:val="32"/>
                <w:szCs w:val="32"/>
              </w:rPr>
            </w:pPr>
            <w:proofErr w:type="gramStart"/>
            <w:r w:rsidRPr="00324440">
              <w:rPr>
                <w:rFonts w:ascii="Times New Roman" w:eastAsia="Times New Roman" w:hAnsi="Times New Roman" w:cs="Times New Roman"/>
                <w:color w:val="000000"/>
                <w:sz w:val="32"/>
                <w:szCs w:val="32"/>
              </w:rPr>
              <w:t>количество</w:t>
            </w:r>
            <w:proofErr w:type="gramEnd"/>
            <w:r w:rsidRPr="00324440">
              <w:rPr>
                <w:rFonts w:ascii="Times New Roman" w:eastAsia="Times New Roman" w:hAnsi="Times New Roman" w:cs="Times New Roman"/>
                <w:color w:val="000000"/>
                <w:sz w:val="32"/>
                <w:szCs w:val="32"/>
              </w:rPr>
              <w:t xml:space="preserve"> </w:t>
            </w:r>
          </w:p>
          <w:p w:rsidR="005C73F2" w:rsidRPr="00324440" w:rsidRDefault="00324440">
            <w:pPr>
              <w:spacing w:after="200" w:line="276" w:lineRule="auto"/>
              <w:rPr>
                <w:sz w:val="32"/>
                <w:szCs w:val="32"/>
              </w:rPr>
            </w:pPr>
            <w:proofErr w:type="gramStart"/>
            <w:r w:rsidRPr="00324440">
              <w:rPr>
                <w:rFonts w:ascii="Times New Roman" w:eastAsia="Times New Roman" w:hAnsi="Times New Roman" w:cs="Times New Roman"/>
                <w:color w:val="000000"/>
                <w:sz w:val="32"/>
                <w:szCs w:val="32"/>
              </w:rPr>
              <w:t>населения</w:t>
            </w:r>
            <w:proofErr w:type="gramEnd"/>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sz w:val="32"/>
                <w:szCs w:val="32"/>
              </w:rPr>
            </w:pPr>
            <w:proofErr w:type="gramStart"/>
            <w:r w:rsidRPr="00324440">
              <w:rPr>
                <w:rFonts w:ascii="Times New Roman" w:eastAsia="Times New Roman" w:hAnsi="Times New Roman" w:cs="Times New Roman"/>
                <w:color w:val="000000"/>
                <w:sz w:val="32"/>
                <w:szCs w:val="32"/>
              </w:rPr>
              <w:t>средства</w:t>
            </w:r>
            <w:proofErr w:type="gramEnd"/>
            <w:r w:rsidRPr="00324440">
              <w:rPr>
                <w:rFonts w:ascii="Times New Roman" w:eastAsia="Times New Roman" w:hAnsi="Times New Roman" w:cs="Times New Roman"/>
                <w:color w:val="000000"/>
                <w:sz w:val="32"/>
                <w:szCs w:val="32"/>
              </w:rPr>
              <w:t xml:space="preserve"> населения (руб)</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sz w:val="32"/>
                <w:szCs w:val="32"/>
              </w:rPr>
            </w:pPr>
            <w:proofErr w:type="gramStart"/>
            <w:r w:rsidRPr="00324440">
              <w:rPr>
                <w:rFonts w:ascii="Times New Roman" w:eastAsia="Times New Roman" w:hAnsi="Times New Roman" w:cs="Times New Roman"/>
                <w:color w:val="000000"/>
                <w:sz w:val="32"/>
                <w:szCs w:val="32"/>
              </w:rPr>
              <w:t>средства</w:t>
            </w:r>
            <w:proofErr w:type="gramEnd"/>
            <w:r w:rsidRPr="00324440">
              <w:rPr>
                <w:rFonts w:ascii="Times New Roman" w:eastAsia="Times New Roman" w:hAnsi="Times New Roman" w:cs="Times New Roman"/>
                <w:color w:val="000000"/>
                <w:sz w:val="32"/>
                <w:szCs w:val="32"/>
              </w:rPr>
              <w:t xml:space="preserve"> от   Республики)     Всего</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Старо Тябердино</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245</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122 500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490 000            612 500</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 xml:space="preserve">Янсуринское </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103</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51 500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206 000            257 500</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Камылово</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45</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22 500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80000              112 500</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proofErr w:type="gramStart"/>
            <w:r w:rsidRPr="00324440">
              <w:rPr>
                <w:rFonts w:ascii="Times New Roman" w:eastAsia="Times New Roman" w:hAnsi="Times New Roman" w:cs="Times New Roman"/>
                <w:color w:val="000000"/>
                <w:sz w:val="32"/>
                <w:szCs w:val="32"/>
              </w:rPr>
              <w:t>всего</w:t>
            </w:r>
            <w:proofErr w:type="gramEnd"/>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color w:val="000000"/>
                <w:sz w:val="32"/>
                <w:szCs w:val="32"/>
              </w:rPr>
              <w:t>393</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196 500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814000             982 500</w:t>
            </w:r>
          </w:p>
        </w:tc>
      </w:tr>
    </w:tbl>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ab/>
      </w:r>
      <w:r w:rsidRPr="00324440">
        <w:rPr>
          <w:rFonts w:ascii="Times New Roman" w:eastAsia="Times New Roman" w:hAnsi="Times New Roman" w:cs="Times New Roman"/>
          <w:color w:val="000000"/>
          <w:sz w:val="32"/>
          <w:szCs w:val="32"/>
        </w:rPr>
        <w:tab/>
      </w:r>
      <w:r w:rsidRPr="00324440">
        <w:rPr>
          <w:rFonts w:ascii="Times New Roman" w:eastAsia="Times New Roman" w:hAnsi="Times New Roman" w:cs="Times New Roman"/>
          <w:color w:val="000000"/>
          <w:sz w:val="32"/>
          <w:szCs w:val="32"/>
        </w:rPr>
        <w:tab/>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5C73F2">
      <w:pPr>
        <w:spacing w:after="0" w:line="240" w:lineRule="auto"/>
        <w:rPr>
          <w:rFonts w:ascii="Times New Roman" w:eastAsia="Times New Roman" w:hAnsi="Times New Roman" w:cs="Times New Roman"/>
          <w:b/>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Хэзер самообложение </w:t>
      </w:r>
      <w:proofErr w:type="gramStart"/>
      <w:r w:rsidRPr="00324440">
        <w:rPr>
          <w:rFonts w:ascii="Times New Roman" w:eastAsia="Times New Roman" w:hAnsi="Times New Roman" w:cs="Times New Roman"/>
          <w:color w:val="000000"/>
          <w:sz w:val="32"/>
          <w:szCs w:val="32"/>
        </w:rPr>
        <w:t>акчасына  2024</w:t>
      </w:r>
      <w:proofErr w:type="gramEnd"/>
      <w:r w:rsidRPr="00324440">
        <w:rPr>
          <w:rFonts w:ascii="Times New Roman" w:eastAsia="Times New Roman" w:hAnsi="Times New Roman" w:cs="Times New Roman"/>
          <w:color w:val="000000"/>
          <w:sz w:val="32"/>
          <w:szCs w:val="32"/>
        </w:rPr>
        <w:t xml:space="preserve"> елда эшлэнгэн эшлэр белэн таныштырып китэм .</w:t>
      </w:r>
    </w:p>
    <w:p w:rsidR="005C73F2" w:rsidRPr="00324440" w:rsidRDefault="005C73F2">
      <w:pPr>
        <w:spacing w:after="0" w:line="240" w:lineRule="auto"/>
        <w:rPr>
          <w:rFonts w:ascii="Times New Roman" w:eastAsia="Times New Roman" w:hAnsi="Times New Roman" w:cs="Times New Roman"/>
          <w:color w:val="000000"/>
          <w:sz w:val="32"/>
          <w:szCs w:val="32"/>
        </w:rPr>
      </w:pPr>
    </w:p>
    <w:p w:rsidR="00324440" w:rsidRDefault="00324440">
      <w:pPr>
        <w:spacing w:after="0" w:line="240" w:lineRule="auto"/>
        <w:rPr>
          <w:rFonts w:ascii="Times New Roman" w:eastAsia="Times New Roman" w:hAnsi="Times New Roman" w:cs="Times New Roman"/>
          <w:b/>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Иске Тэрбит авылында эщлэнгэн эшлэр</w:t>
      </w:r>
      <w:r w:rsidRPr="00324440">
        <w:rPr>
          <w:rFonts w:ascii="Times New Roman" w:eastAsia="Times New Roman" w:hAnsi="Times New Roman" w:cs="Times New Roman"/>
          <w:color w:val="000000"/>
          <w:sz w:val="32"/>
          <w:szCs w:val="32"/>
        </w:rPr>
        <w:t>:</w:t>
      </w:r>
    </w:p>
    <w:p w:rsid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 Самообложение акчасына </w:t>
      </w:r>
      <w:proofErr w:type="gramStart"/>
      <w:r w:rsidRPr="00324440">
        <w:rPr>
          <w:rFonts w:ascii="Times New Roman" w:eastAsia="Times New Roman" w:hAnsi="Times New Roman" w:cs="Times New Roman"/>
          <w:color w:val="000000"/>
          <w:sz w:val="32"/>
          <w:szCs w:val="32"/>
        </w:rPr>
        <w:t>Ленина  урамына</w:t>
      </w:r>
      <w:proofErr w:type="gramEnd"/>
      <w:r w:rsidRPr="00324440">
        <w:rPr>
          <w:rFonts w:ascii="Times New Roman" w:eastAsia="Times New Roman" w:hAnsi="Times New Roman" w:cs="Times New Roman"/>
          <w:color w:val="000000"/>
          <w:sz w:val="32"/>
          <w:szCs w:val="32"/>
        </w:rPr>
        <w:t xml:space="preserve"> ---- метр - 300 мен сум. щебенка юлы салынды.</w:t>
      </w:r>
      <w:r>
        <w:rPr>
          <w:rFonts w:ascii="Times New Roman" w:eastAsia="Times New Roman" w:hAnsi="Times New Roman" w:cs="Times New Roman"/>
          <w:color w:val="000000"/>
          <w:sz w:val="32"/>
          <w:szCs w:val="32"/>
        </w:rPr>
        <w:t xml:space="preserve"> </w:t>
      </w:r>
      <w:r w:rsidRPr="00324440">
        <w:rPr>
          <w:rFonts w:ascii="Times New Roman" w:eastAsia="Times New Roman" w:hAnsi="Times New Roman" w:cs="Times New Roman"/>
          <w:color w:val="000000"/>
          <w:sz w:val="32"/>
          <w:szCs w:val="32"/>
        </w:rPr>
        <w:t xml:space="preserve">долг179 мен калды.  </w:t>
      </w:r>
      <w:proofErr w:type="gramStart"/>
      <w:r w:rsidRPr="00324440">
        <w:rPr>
          <w:rFonts w:ascii="Times New Roman" w:eastAsia="Times New Roman" w:hAnsi="Times New Roman" w:cs="Times New Roman"/>
          <w:color w:val="000000"/>
          <w:sz w:val="32"/>
          <w:szCs w:val="32"/>
        </w:rPr>
        <w:t>юлларны</w:t>
      </w:r>
      <w:proofErr w:type="gramEnd"/>
      <w:r w:rsidRPr="00324440">
        <w:rPr>
          <w:rFonts w:ascii="Times New Roman" w:eastAsia="Times New Roman" w:hAnsi="Times New Roman" w:cs="Times New Roman"/>
          <w:color w:val="000000"/>
          <w:sz w:val="32"/>
          <w:szCs w:val="32"/>
        </w:rPr>
        <w:t xml:space="preserve"> карап торырга  ,(обкашивание,очистка от снега ) 150 мен сум.</w:t>
      </w:r>
    </w:p>
    <w:p w:rsidR="005C73F2" w:rsidRPr="00324440" w:rsidRDefault="00324440">
      <w:pPr>
        <w:spacing w:after="0" w:line="240" w:lineRule="auto"/>
        <w:rPr>
          <w:rFonts w:ascii="Times New Roman" w:eastAsia="Times New Roman" w:hAnsi="Times New Roman" w:cs="Times New Roman"/>
          <w:color w:val="000000"/>
          <w:sz w:val="32"/>
          <w:szCs w:val="32"/>
        </w:rPr>
      </w:pPr>
      <w:proofErr w:type="gramStart"/>
      <w:r w:rsidRPr="00324440">
        <w:rPr>
          <w:rFonts w:ascii="Times New Roman" w:eastAsia="Times New Roman" w:hAnsi="Times New Roman" w:cs="Times New Roman"/>
          <w:color w:val="000000"/>
          <w:sz w:val="32"/>
          <w:szCs w:val="32"/>
        </w:rPr>
        <w:lastRenderedPageBreak/>
        <w:t>( Никифоров</w:t>
      </w:r>
      <w:proofErr w:type="gramEnd"/>
      <w:r w:rsidRPr="00324440">
        <w:rPr>
          <w:rFonts w:ascii="Times New Roman" w:eastAsia="Times New Roman" w:hAnsi="Times New Roman" w:cs="Times New Roman"/>
          <w:color w:val="000000"/>
          <w:sz w:val="32"/>
          <w:szCs w:val="32"/>
        </w:rPr>
        <w:t xml:space="preserve"> Валерий Юрьевич Очистка от снега). Урам яктырткычларын </w:t>
      </w:r>
      <w:proofErr w:type="gramStart"/>
      <w:r w:rsidRPr="00324440">
        <w:rPr>
          <w:rFonts w:ascii="Times New Roman" w:eastAsia="Times New Roman" w:hAnsi="Times New Roman" w:cs="Times New Roman"/>
          <w:color w:val="000000"/>
          <w:sz w:val="32"/>
          <w:szCs w:val="32"/>
        </w:rPr>
        <w:t>ремонларга  20</w:t>
      </w:r>
      <w:proofErr w:type="gramEnd"/>
      <w:r w:rsidRPr="00324440">
        <w:rPr>
          <w:rFonts w:ascii="Times New Roman" w:eastAsia="Times New Roman" w:hAnsi="Times New Roman" w:cs="Times New Roman"/>
          <w:color w:val="000000"/>
          <w:sz w:val="32"/>
          <w:szCs w:val="32"/>
        </w:rPr>
        <w:t xml:space="preserve"> мен тотылды .Республикканский программа буенча 6 урам яктырту светильниклары алыштырылды .Су челтэре ремонтланды, ел </w:t>
      </w:r>
      <w:r>
        <w:rPr>
          <w:rFonts w:ascii="Times New Roman" w:eastAsia="Times New Roman" w:hAnsi="Times New Roman" w:cs="Times New Roman"/>
          <w:color w:val="000000"/>
          <w:sz w:val="32"/>
          <w:szCs w:val="32"/>
        </w:rPr>
        <w:t xml:space="preserve">даверендэ __2__   прорыв булды </w:t>
      </w:r>
      <w:r w:rsidRPr="00324440">
        <w:rPr>
          <w:rFonts w:ascii="Times New Roman" w:eastAsia="Times New Roman" w:hAnsi="Times New Roman" w:cs="Times New Roman"/>
          <w:color w:val="000000"/>
          <w:sz w:val="32"/>
          <w:szCs w:val="32"/>
        </w:rPr>
        <w:t xml:space="preserve">мэктэп янындагы башнясына обвалока ясадык ,тунмас эчен туфрак белэн капладык.. Зиратта янындагы свалкалар жыештырылды.чукынмаганнар эираты яннына запруда </w:t>
      </w:r>
      <w:proofErr w:type="gramStart"/>
      <w:r w:rsidRPr="00324440">
        <w:rPr>
          <w:rFonts w:ascii="Times New Roman" w:eastAsia="Times New Roman" w:hAnsi="Times New Roman" w:cs="Times New Roman"/>
          <w:color w:val="000000"/>
          <w:sz w:val="32"/>
          <w:szCs w:val="32"/>
        </w:rPr>
        <w:t>ясалды,(</w:t>
      </w:r>
      <w:proofErr w:type="gramEnd"/>
      <w:r w:rsidRPr="00324440">
        <w:rPr>
          <w:rFonts w:ascii="Times New Roman" w:eastAsia="Times New Roman" w:hAnsi="Times New Roman" w:cs="Times New Roman"/>
          <w:color w:val="000000"/>
          <w:sz w:val="32"/>
          <w:szCs w:val="32"/>
        </w:rPr>
        <w:t>----) Авылдашлар ел саен эйтэбез, зиратта жыештыргач бетен чупне капка тебенэ чыгарып атмагыз эле, агачларны яфракларны аерып куегыз.Аны бит жыештырасы була, беркемнен дэ субботникка килеп жыештырасы кил</w:t>
      </w:r>
      <w:r>
        <w:rPr>
          <w:rFonts w:ascii="Times New Roman" w:eastAsia="Times New Roman" w:hAnsi="Times New Roman" w:cs="Times New Roman"/>
          <w:color w:val="000000"/>
          <w:sz w:val="32"/>
          <w:szCs w:val="32"/>
        </w:rPr>
        <w:t xml:space="preserve">ми. </w:t>
      </w:r>
    </w:p>
    <w:p w:rsidR="005C73F2" w:rsidRPr="00324440" w:rsidRDefault="005C73F2">
      <w:pPr>
        <w:spacing w:after="0" w:line="240" w:lineRule="auto"/>
        <w:rPr>
          <w:rFonts w:ascii="Times New Roman" w:eastAsia="Times New Roman" w:hAnsi="Times New Roman" w:cs="Times New Roman"/>
          <w:b/>
          <w:color w:val="000000"/>
          <w:sz w:val="32"/>
          <w:szCs w:val="32"/>
          <w:shd w:val="clear" w:color="auto" w:fill="00FFFF"/>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 xml:space="preserve">Соравыл </w:t>
      </w:r>
      <w:proofErr w:type="gramStart"/>
      <w:r w:rsidRPr="00324440">
        <w:rPr>
          <w:rFonts w:ascii="Times New Roman" w:eastAsia="Times New Roman" w:hAnsi="Times New Roman" w:cs="Times New Roman"/>
          <w:b/>
          <w:color w:val="000000"/>
          <w:sz w:val="32"/>
          <w:szCs w:val="32"/>
        </w:rPr>
        <w:t xml:space="preserve">авылында </w:t>
      </w:r>
      <w:r w:rsidRPr="00324440">
        <w:rPr>
          <w:rFonts w:ascii="Times New Roman" w:eastAsia="Times New Roman" w:hAnsi="Times New Roman" w:cs="Times New Roman"/>
          <w:color w:val="000000"/>
          <w:sz w:val="32"/>
          <w:szCs w:val="32"/>
          <w:shd w:val="clear" w:color="auto" w:fill="00FFFF"/>
        </w:rPr>
        <w:t>:</w:t>
      </w:r>
      <w:proofErr w:type="gramEnd"/>
      <w:r w:rsidRPr="00324440">
        <w:rPr>
          <w:rFonts w:ascii="Times New Roman" w:eastAsia="Times New Roman" w:hAnsi="Times New Roman" w:cs="Times New Roman"/>
          <w:color w:val="000000"/>
          <w:sz w:val="32"/>
          <w:szCs w:val="32"/>
          <w:shd w:val="clear" w:color="auto" w:fill="00FFFF"/>
        </w:rPr>
        <w:t xml:space="preserve"> </w:t>
      </w:r>
      <w:r w:rsidRPr="00324440">
        <w:rPr>
          <w:rFonts w:ascii="Times New Roman" w:eastAsia="Times New Roman" w:hAnsi="Times New Roman" w:cs="Times New Roman"/>
          <w:color w:val="000000"/>
          <w:sz w:val="32"/>
          <w:szCs w:val="32"/>
        </w:rPr>
        <w:t>Соравыл авылында зират юлына 35 метр щебенка салынды 130 мен сумга . самообложение акчасына.57мен 500 агачлар кисэргэ каралган иде ул эшне башкара башладык,тугыз агач киселде ,тагы 6 калды эле,шулай ук Иске тэрбиттэ дэ киселэчэк, моны Зиннуров Фарид эшли башлады планнаштырганнардан.  . купер ремонт  150 мен . аны эшлэп булмады эле.(гарантийное письмо)</w:t>
      </w:r>
    </w:p>
    <w:p w:rsidR="005C73F2" w:rsidRP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b/>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b/>
          <w:color w:val="000000"/>
          <w:sz w:val="32"/>
          <w:szCs w:val="32"/>
        </w:rPr>
        <w:t xml:space="preserve">Камыл </w:t>
      </w:r>
      <w:proofErr w:type="gramStart"/>
      <w:r w:rsidRPr="00324440">
        <w:rPr>
          <w:rFonts w:ascii="Times New Roman" w:eastAsia="Times New Roman" w:hAnsi="Times New Roman" w:cs="Times New Roman"/>
          <w:b/>
          <w:color w:val="000000"/>
          <w:sz w:val="32"/>
          <w:szCs w:val="32"/>
        </w:rPr>
        <w:t>авылында</w:t>
      </w:r>
      <w:r w:rsidRPr="00324440">
        <w:rPr>
          <w:rFonts w:ascii="Times New Roman" w:eastAsia="Times New Roman" w:hAnsi="Times New Roman" w:cs="Times New Roman"/>
          <w:color w:val="000000"/>
          <w:sz w:val="32"/>
          <w:szCs w:val="32"/>
        </w:rPr>
        <w:t>:  112</w:t>
      </w:r>
      <w:proofErr w:type="gramEnd"/>
      <w:r w:rsidRPr="00324440">
        <w:rPr>
          <w:rFonts w:ascii="Times New Roman" w:eastAsia="Times New Roman" w:hAnsi="Times New Roman" w:cs="Times New Roman"/>
          <w:color w:val="000000"/>
          <w:sz w:val="32"/>
          <w:szCs w:val="32"/>
        </w:rPr>
        <w:t xml:space="preserve">. мен 500 сум юл эчен..(97 мен долг) калган 15 мен 500 сумга шебень 2025 елга алып куйдык. </w:t>
      </w:r>
    </w:p>
    <w:p w:rsidR="005C73F2" w:rsidRP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b/>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Барлыгы 9 ел дэверендэ 2015 тэн 2024 га хэдэр самообложения программасы буенча халыктан 2 </w:t>
      </w:r>
      <w:proofErr w:type="gramStart"/>
      <w:r w:rsidRPr="00324440">
        <w:rPr>
          <w:rFonts w:ascii="Times New Roman" w:eastAsia="Times New Roman" w:hAnsi="Times New Roman" w:cs="Times New Roman"/>
          <w:color w:val="000000"/>
          <w:sz w:val="32"/>
          <w:szCs w:val="32"/>
        </w:rPr>
        <w:t>млн  807</w:t>
      </w:r>
      <w:proofErr w:type="gramEnd"/>
      <w:r w:rsidRPr="00324440">
        <w:rPr>
          <w:rFonts w:ascii="Times New Roman" w:eastAsia="Times New Roman" w:hAnsi="Times New Roman" w:cs="Times New Roman"/>
          <w:color w:val="000000"/>
          <w:sz w:val="32"/>
          <w:szCs w:val="32"/>
        </w:rPr>
        <w:t xml:space="preserve"> мен 750 сум акча жыелган , шуна Республика 11 млн да 682 мен сум эстэп биргэн. Барлыгы тугыз елда авыл жирлегенэ 14 млн. 461 мен 750 сум акча </w:t>
      </w:r>
      <w:proofErr w:type="gramStart"/>
      <w:r w:rsidRPr="00324440">
        <w:rPr>
          <w:rFonts w:ascii="Times New Roman" w:eastAsia="Times New Roman" w:hAnsi="Times New Roman" w:cs="Times New Roman"/>
          <w:color w:val="000000"/>
          <w:sz w:val="32"/>
          <w:szCs w:val="32"/>
        </w:rPr>
        <w:t>кергэн .</w:t>
      </w:r>
      <w:proofErr w:type="gramEnd"/>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b/>
          <w:color w:val="000000"/>
          <w:sz w:val="32"/>
          <w:szCs w:val="32"/>
        </w:rPr>
        <w:t xml:space="preserve">    </w:t>
      </w:r>
    </w:p>
    <w:p w:rsidR="005C73F2"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324440" w:rsidRDefault="00324440">
      <w:pPr>
        <w:spacing w:after="0" w:line="240" w:lineRule="auto"/>
        <w:rPr>
          <w:rFonts w:ascii="Times New Roman" w:eastAsia="Times New Roman" w:hAnsi="Times New Roman" w:cs="Times New Roman"/>
          <w:color w:val="000000"/>
          <w:sz w:val="32"/>
          <w:szCs w:val="32"/>
        </w:rPr>
      </w:pPr>
    </w:p>
    <w:p w:rsidR="00324440" w:rsidRDefault="00324440">
      <w:pPr>
        <w:spacing w:after="0" w:line="240" w:lineRule="auto"/>
        <w:rPr>
          <w:rFonts w:ascii="Times New Roman" w:eastAsia="Times New Roman" w:hAnsi="Times New Roman" w:cs="Times New Roman"/>
          <w:color w:val="000000"/>
          <w:sz w:val="32"/>
          <w:szCs w:val="32"/>
        </w:rPr>
      </w:pPr>
    </w:p>
    <w:p w:rsidR="00324440" w:rsidRDefault="00324440">
      <w:pPr>
        <w:spacing w:after="0" w:line="240" w:lineRule="auto"/>
        <w:rPr>
          <w:rFonts w:ascii="Times New Roman" w:eastAsia="Times New Roman" w:hAnsi="Times New Roman" w:cs="Times New Roman"/>
          <w:color w:val="000000"/>
          <w:sz w:val="32"/>
          <w:szCs w:val="32"/>
        </w:rPr>
      </w:pPr>
    </w:p>
    <w:p w:rsidR="00324440" w:rsidRDefault="00324440">
      <w:pPr>
        <w:spacing w:after="0" w:line="240" w:lineRule="auto"/>
        <w:rPr>
          <w:rFonts w:ascii="Times New Roman" w:eastAsia="Times New Roman" w:hAnsi="Times New Roman" w:cs="Times New Roman"/>
          <w:color w:val="000000"/>
          <w:sz w:val="32"/>
          <w:szCs w:val="32"/>
        </w:rPr>
      </w:pPr>
    </w:p>
    <w:p w:rsidR="00324440" w:rsidRDefault="00324440">
      <w:pPr>
        <w:spacing w:after="0" w:line="240" w:lineRule="auto"/>
        <w:rPr>
          <w:rFonts w:ascii="Times New Roman" w:eastAsia="Times New Roman" w:hAnsi="Times New Roman" w:cs="Times New Roman"/>
          <w:color w:val="000000"/>
          <w:sz w:val="32"/>
          <w:szCs w:val="32"/>
        </w:rPr>
      </w:pPr>
    </w:p>
    <w:p w:rsidR="002C292B" w:rsidRDefault="002C292B">
      <w:pPr>
        <w:spacing w:after="0" w:line="240" w:lineRule="auto"/>
        <w:rPr>
          <w:rFonts w:ascii="Times New Roman" w:eastAsia="Times New Roman" w:hAnsi="Times New Roman" w:cs="Times New Roman"/>
          <w:color w:val="000000"/>
          <w:sz w:val="32"/>
          <w:szCs w:val="32"/>
        </w:rPr>
      </w:pPr>
    </w:p>
    <w:p w:rsidR="002C292B" w:rsidRDefault="002C292B">
      <w:pPr>
        <w:spacing w:after="0" w:line="240" w:lineRule="auto"/>
        <w:rPr>
          <w:rFonts w:ascii="Times New Roman" w:eastAsia="Times New Roman" w:hAnsi="Times New Roman" w:cs="Times New Roman"/>
          <w:color w:val="000000"/>
          <w:sz w:val="32"/>
          <w:szCs w:val="32"/>
        </w:rPr>
      </w:pPr>
    </w:p>
    <w:p w:rsidR="002C292B" w:rsidRDefault="002C292B">
      <w:pPr>
        <w:spacing w:after="0" w:line="240" w:lineRule="auto"/>
        <w:rPr>
          <w:rFonts w:ascii="Times New Roman" w:eastAsia="Times New Roman" w:hAnsi="Times New Roman" w:cs="Times New Roman"/>
          <w:color w:val="000000"/>
          <w:sz w:val="32"/>
          <w:szCs w:val="32"/>
        </w:rPr>
      </w:pPr>
    </w:p>
    <w:p w:rsidR="00324440" w:rsidRPr="00324440" w:rsidRDefault="00324440">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b/>
          <w:color w:val="000000"/>
          <w:sz w:val="32"/>
          <w:szCs w:val="32"/>
          <w:shd w:val="clear" w:color="auto" w:fill="00FFFF"/>
        </w:rPr>
      </w:pPr>
      <w:r w:rsidRPr="00324440">
        <w:rPr>
          <w:rFonts w:ascii="Times New Roman" w:eastAsia="Times New Roman" w:hAnsi="Times New Roman" w:cs="Times New Roman"/>
          <w:color w:val="000000"/>
          <w:sz w:val="32"/>
          <w:szCs w:val="32"/>
          <w:shd w:val="clear" w:color="auto" w:fill="00FFFF"/>
        </w:rPr>
        <w:lastRenderedPageBreak/>
        <w:t xml:space="preserve">       </w:t>
      </w:r>
      <w:r w:rsidRPr="00324440">
        <w:rPr>
          <w:rFonts w:ascii="Times New Roman" w:eastAsia="Times New Roman" w:hAnsi="Times New Roman" w:cs="Times New Roman"/>
          <w:b/>
          <w:color w:val="000000"/>
          <w:sz w:val="32"/>
          <w:szCs w:val="32"/>
        </w:rPr>
        <w:t>2025 планнаштырыла</w:t>
      </w:r>
      <w:r w:rsidRPr="00324440">
        <w:rPr>
          <w:rFonts w:ascii="Times New Roman" w:eastAsia="Times New Roman" w:hAnsi="Times New Roman" w:cs="Times New Roman"/>
          <w:color w:val="000000"/>
          <w:sz w:val="32"/>
          <w:szCs w:val="32"/>
        </w:rPr>
        <w:t>:</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Самообложение на 2025 год </w:t>
      </w:r>
      <w:proofErr w:type="gramStart"/>
      <w:r w:rsidRPr="00324440">
        <w:rPr>
          <w:rFonts w:ascii="Times New Roman" w:eastAsia="Times New Roman" w:hAnsi="Times New Roman" w:cs="Times New Roman"/>
          <w:color w:val="000000"/>
          <w:sz w:val="32"/>
          <w:szCs w:val="32"/>
        </w:rPr>
        <w:t>( план</w:t>
      </w:r>
      <w:proofErr w:type="gramEnd"/>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tbl>
      <w:tblPr>
        <w:tblW w:w="0" w:type="auto"/>
        <w:tblInd w:w="108" w:type="dxa"/>
        <w:tblCellMar>
          <w:left w:w="10" w:type="dxa"/>
          <w:right w:w="10" w:type="dxa"/>
        </w:tblCellMar>
        <w:tblLook w:val="0000" w:firstRow="0" w:lastRow="0" w:firstColumn="0" w:lastColumn="0" w:noHBand="0" w:noVBand="0"/>
      </w:tblPr>
      <w:tblGrid>
        <w:gridCol w:w="2371"/>
        <w:gridCol w:w="2364"/>
        <w:gridCol w:w="2362"/>
        <w:gridCol w:w="2366"/>
      </w:tblGrid>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sz w:val="32"/>
                <w:szCs w:val="32"/>
              </w:rPr>
            </w:pPr>
            <w:r w:rsidRPr="00324440">
              <w:rPr>
                <w:rFonts w:ascii="Times New Roman" w:eastAsia="Times New Roman" w:hAnsi="Times New Roman" w:cs="Times New Roman"/>
                <w:color w:val="000000"/>
                <w:sz w:val="32"/>
                <w:szCs w:val="32"/>
              </w:rPr>
              <w:t>Населенный пукт</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sz w:val="32"/>
                <w:szCs w:val="32"/>
              </w:rPr>
            </w:pPr>
            <w:proofErr w:type="gramStart"/>
            <w:r w:rsidRPr="00324440">
              <w:rPr>
                <w:rFonts w:ascii="Times New Roman" w:eastAsia="Times New Roman" w:hAnsi="Times New Roman" w:cs="Times New Roman"/>
                <w:color w:val="000000"/>
                <w:sz w:val="32"/>
                <w:szCs w:val="32"/>
              </w:rPr>
              <w:t>количество</w:t>
            </w:r>
            <w:proofErr w:type="gramEnd"/>
            <w:r w:rsidRPr="00324440">
              <w:rPr>
                <w:rFonts w:ascii="Times New Roman" w:eastAsia="Times New Roman" w:hAnsi="Times New Roman" w:cs="Times New Roman"/>
                <w:color w:val="000000"/>
                <w:sz w:val="32"/>
                <w:szCs w:val="32"/>
              </w:rPr>
              <w:t xml:space="preserve"> населения</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rPr>
                <w:sz w:val="32"/>
                <w:szCs w:val="32"/>
              </w:rPr>
            </w:pPr>
            <w:proofErr w:type="gramStart"/>
            <w:r w:rsidRPr="00324440">
              <w:rPr>
                <w:rFonts w:ascii="Times New Roman" w:eastAsia="Times New Roman" w:hAnsi="Times New Roman" w:cs="Times New Roman"/>
                <w:color w:val="000000"/>
                <w:sz w:val="32"/>
                <w:szCs w:val="32"/>
              </w:rPr>
              <w:t>средства</w:t>
            </w:r>
            <w:proofErr w:type="gramEnd"/>
            <w:r w:rsidRPr="00324440">
              <w:rPr>
                <w:rFonts w:ascii="Times New Roman" w:eastAsia="Times New Roman" w:hAnsi="Times New Roman" w:cs="Times New Roman"/>
                <w:color w:val="000000"/>
                <w:sz w:val="32"/>
                <w:szCs w:val="32"/>
              </w:rPr>
              <w:t xml:space="preserve"> населения (руб)</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200" w:line="276" w:lineRule="auto"/>
              <w:ind w:right="256"/>
              <w:rPr>
                <w:sz w:val="32"/>
                <w:szCs w:val="32"/>
              </w:rPr>
            </w:pPr>
            <w:proofErr w:type="gramStart"/>
            <w:r w:rsidRPr="00324440">
              <w:rPr>
                <w:rFonts w:ascii="Times New Roman" w:eastAsia="Times New Roman" w:hAnsi="Times New Roman" w:cs="Times New Roman"/>
                <w:color w:val="000000"/>
                <w:sz w:val="32"/>
                <w:szCs w:val="32"/>
              </w:rPr>
              <w:t>средства</w:t>
            </w:r>
            <w:proofErr w:type="gramEnd"/>
            <w:r w:rsidRPr="00324440">
              <w:rPr>
                <w:rFonts w:ascii="Times New Roman" w:eastAsia="Times New Roman" w:hAnsi="Times New Roman" w:cs="Times New Roman"/>
                <w:color w:val="000000"/>
                <w:sz w:val="32"/>
                <w:szCs w:val="32"/>
              </w:rPr>
              <w:t xml:space="preserve"> от Республики    Всего</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Старо Тябердино</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232</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116 000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464 000             580 000</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 xml:space="preserve">Янсуринское </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98</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49 000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196 000             245 000</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Камылово</w:t>
            </w:r>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45</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22 500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90 000                 112500</w:t>
            </w:r>
          </w:p>
        </w:tc>
      </w:tr>
      <w:tr w:rsidR="005C73F2" w:rsidRPr="00324440">
        <w:trPr>
          <w:trHeight w:val="1"/>
        </w:trPr>
        <w:tc>
          <w:tcPr>
            <w:tcW w:w="2371"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proofErr w:type="gramStart"/>
            <w:r w:rsidRPr="00324440">
              <w:rPr>
                <w:rFonts w:ascii="Times New Roman" w:eastAsia="Times New Roman" w:hAnsi="Times New Roman" w:cs="Times New Roman"/>
                <w:color w:val="000000"/>
                <w:sz w:val="32"/>
                <w:szCs w:val="32"/>
              </w:rPr>
              <w:t>всего</w:t>
            </w:r>
            <w:proofErr w:type="gramEnd"/>
          </w:p>
        </w:tc>
        <w:tc>
          <w:tcPr>
            <w:tcW w:w="2364"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color w:val="000000"/>
                <w:sz w:val="32"/>
                <w:szCs w:val="32"/>
              </w:rPr>
              <w:t>375</w:t>
            </w:r>
          </w:p>
        </w:tc>
        <w:tc>
          <w:tcPr>
            <w:tcW w:w="2362"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sz w:val="32"/>
                <w:szCs w:val="32"/>
              </w:rPr>
            </w:pPr>
            <w:r w:rsidRPr="00324440">
              <w:rPr>
                <w:rFonts w:ascii="Times New Roman" w:eastAsia="Times New Roman" w:hAnsi="Times New Roman" w:cs="Times New Roman"/>
                <w:color w:val="000000"/>
                <w:sz w:val="32"/>
                <w:szCs w:val="32"/>
              </w:rPr>
              <w:t>187 500</w:t>
            </w:r>
          </w:p>
        </w:tc>
        <w:tc>
          <w:tcPr>
            <w:tcW w:w="2366"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rsidR="005C73F2" w:rsidRPr="00324440" w:rsidRDefault="00324440">
            <w:pPr>
              <w:spacing w:after="0" w:line="240" w:lineRule="auto"/>
              <w:rPr>
                <w:rFonts w:ascii="Calibri" w:eastAsia="Calibri" w:hAnsi="Calibri" w:cs="Calibri"/>
                <w:sz w:val="32"/>
                <w:szCs w:val="32"/>
              </w:rPr>
            </w:pPr>
            <w:r w:rsidRPr="00324440">
              <w:rPr>
                <w:rFonts w:ascii="Calibri" w:eastAsia="Calibri" w:hAnsi="Calibri" w:cs="Calibri"/>
                <w:sz w:val="32"/>
                <w:szCs w:val="32"/>
              </w:rPr>
              <w:t xml:space="preserve">750 000             937 500  </w:t>
            </w:r>
          </w:p>
        </w:tc>
      </w:tr>
    </w:tbl>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Республика программасы буенча урам яктырткычларын тезэклэндеру хэм муниципальный дорожный фонд буенча Кирова урамына щебеночный юл салу.бу программа лар </w:t>
      </w:r>
      <w:proofErr w:type="gramStart"/>
      <w:r w:rsidRPr="00324440">
        <w:rPr>
          <w:rFonts w:ascii="Times New Roman" w:eastAsia="Times New Roman" w:hAnsi="Times New Roman" w:cs="Times New Roman"/>
          <w:color w:val="000000"/>
          <w:sz w:val="32"/>
          <w:szCs w:val="32"/>
        </w:rPr>
        <w:t>буенча .</w:t>
      </w:r>
      <w:proofErr w:type="gramEnd"/>
    </w:p>
    <w:p w:rsidR="005C73F2" w:rsidRPr="00324440" w:rsidRDefault="00324440">
      <w:pPr>
        <w:spacing w:after="0" w:line="240" w:lineRule="auto"/>
        <w:rPr>
          <w:rFonts w:ascii="Times New Roman" w:eastAsia="Times New Roman" w:hAnsi="Times New Roman" w:cs="Times New Roman"/>
          <w:b/>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Самообложение акчасына 2025 елга планнар:</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Иске Тэрбит</w:t>
      </w:r>
      <w:r w:rsidRPr="00324440">
        <w:rPr>
          <w:rFonts w:ascii="Times New Roman" w:eastAsia="Times New Roman" w:hAnsi="Times New Roman" w:cs="Times New Roman"/>
          <w:color w:val="000000"/>
          <w:sz w:val="32"/>
          <w:szCs w:val="32"/>
        </w:rPr>
        <w:t xml:space="preserve">: Юллар </w:t>
      </w:r>
      <w:proofErr w:type="gramStart"/>
      <w:r w:rsidRPr="00324440">
        <w:rPr>
          <w:rFonts w:ascii="Times New Roman" w:eastAsia="Times New Roman" w:hAnsi="Times New Roman" w:cs="Times New Roman"/>
          <w:color w:val="000000"/>
          <w:sz w:val="32"/>
          <w:szCs w:val="32"/>
        </w:rPr>
        <w:t>тезу ,юлларны</w:t>
      </w:r>
      <w:proofErr w:type="gramEnd"/>
      <w:r w:rsidRPr="00324440">
        <w:rPr>
          <w:rFonts w:ascii="Times New Roman" w:eastAsia="Times New Roman" w:hAnsi="Times New Roman" w:cs="Times New Roman"/>
          <w:color w:val="000000"/>
          <w:sz w:val="32"/>
          <w:szCs w:val="32"/>
        </w:rPr>
        <w:t xml:space="preserve"> ремонтлау , урам яктырткычларын , су челтэрен ремонтлау, автомобиль юлларын карап тору,</w:t>
      </w:r>
    </w:p>
    <w:p w:rsidR="005C73F2" w:rsidRPr="00324440" w:rsidRDefault="00324440">
      <w:pPr>
        <w:spacing w:after="0" w:line="240" w:lineRule="auto"/>
        <w:rPr>
          <w:rFonts w:ascii="Times New Roman" w:eastAsia="Times New Roman" w:hAnsi="Times New Roman" w:cs="Times New Roman"/>
          <w:color w:val="000000"/>
          <w:sz w:val="32"/>
          <w:szCs w:val="32"/>
        </w:rPr>
      </w:pPr>
      <w:proofErr w:type="gramStart"/>
      <w:r w:rsidRPr="00324440">
        <w:rPr>
          <w:rFonts w:ascii="Times New Roman" w:eastAsia="Times New Roman" w:hAnsi="Times New Roman" w:cs="Times New Roman"/>
          <w:b/>
          <w:color w:val="000000"/>
          <w:sz w:val="32"/>
          <w:szCs w:val="32"/>
        </w:rPr>
        <w:t>Янсурин</w:t>
      </w:r>
      <w:r w:rsidRPr="00324440">
        <w:rPr>
          <w:rFonts w:ascii="Times New Roman" w:eastAsia="Times New Roman" w:hAnsi="Times New Roman" w:cs="Times New Roman"/>
          <w:color w:val="000000"/>
          <w:sz w:val="32"/>
          <w:szCs w:val="32"/>
        </w:rPr>
        <w:t>:Юллар</w:t>
      </w:r>
      <w:proofErr w:type="gramEnd"/>
      <w:r w:rsidRPr="00324440">
        <w:rPr>
          <w:rFonts w:ascii="Times New Roman" w:eastAsia="Times New Roman" w:hAnsi="Times New Roman" w:cs="Times New Roman"/>
          <w:color w:val="000000"/>
          <w:sz w:val="32"/>
          <w:szCs w:val="32"/>
        </w:rPr>
        <w:t xml:space="preserve"> тезу, ремонтлау,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Камыл</w:t>
      </w:r>
      <w:r w:rsidRPr="00324440">
        <w:rPr>
          <w:rFonts w:ascii="Times New Roman" w:eastAsia="Times New Roman" w:hAnsi="Times New Roman" w:cs="Times New Roman"/>
          <w:color w:val="000000"/>
          <w:sz w:val="32"/>
          <w:szCs w:val="32"/>
        </w:rPr>
        <w:t>: Юллар тезу, ремонтлау</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Самооблажение акчаларын 2025 елнын 1 кв. жыеп бетереп тапшырас иде хэм эшлэрне башлап жибэрэс иде.</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b/>
          <w:sz w:val="32"/>
          <w:szCs w:val="32"/>
        </w:rPr>
      </w:pPr>
      <w:r w:rsidRPr="00324440">
        <w:rPr>
          <w:rFonts w:ascii="Times New Roman" w:eastAsia="Times New Roman" w:hAnsi="Times New Roman" w:cs="Times New Roman"/>
          <w:sz w:val="32"/>
          <w:szCs w:val="32"/>
        </w:rPr>
        <w:t xml:space="preserve"> </w:t>
      </w:r>
      <w:r w:rsidRPr="00324440">
        <w:rPr>
          <w:rFonts w:ascii="Times New Roman" w:eastAsia="Times New Roman" w:hAnsi="Times New Roman" w:cs="Times New Roman"/>
          <w:b/>
          <w:sz w:val="32"/>
          <w:szCs w:val="32"/>
        </w:rPr>
        <w:t xml:space="preserve">Урамнарны яктырткан эчен 2024 ел дэурендэ 155 </w:t>
      </w:r>
      <w:proofErr w:type="gramStart"/>
      <w:r w:rsidRPr="00324440">
        <w:rPr>
          <w:rFonts w:ascii="Times New Roman" w:eastAsia="Times New Roman" w:hAnsi="Times New Roman" w:cs="Times New Roman"/>
          <w:b/>
          <w:sz w:val="32"/>
          <w:szCs w:val="32"/>
        </w:rPr>
        <w:t>мен  сум</w:t>
      </w:r>
      <w:proofErr w:type="gramEnd"/>
      <w:r w:rsidRPr="00324440">
        <w:rPr>
          <w:rFonts w:ascii="Times New Roman" w:eastAsia="Times New Roman" w:hAnsi="Times New Roman" w:cs="Times New Roman"/>
          <w:b/>
          <w:sz w:val="32"/>
          <w:szCs w:val="32"/>
        </w:rPr>
        <w:t xml:space="preserve"> тулэнде      </w:t>
      </w:r>
    </w:p>
    <w:p w:rsidR="005C73F2" w:rsidRPr="00324440" w:rsidRDefault="00324440">
      <w:pPr>
        <w:spacing w:after="0" w:line="240" w:lineRule="auto"/>
        <w:rPr>
          <w:rFonts w:ascii="Times New Roman" w:eastAsia="Times New Roman" w:hAnsi="Times New Roman" w:cs="Times New Roman"/>
          <w:b/>
          <w:sz w:val="32"/>
          <w:szCs w:val="32"/>
        </w:rPr>
      </w:pPr>
      <w:r w:rsidRPr="00324440">
        <w:rPr>
          <w:rFonts w:ascii="Times New Roman" w:eastAsia="Times New Roman" w:hAnsi="Times New Roman" w:cs="Times New Roman"/>
          <w:b/>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 xml:space="preserve">Демографик </w:t>
      </w:r>
      <w:proofErr w:type="gramStart"/>
      <w:r w:rsidRPr="00324440">
        <w:rPr>
          <w:rFonts w:ascii="Times New Roman" w:eastAsia="Times New Roman" w:hAnsi="Times New Roman" w:cs="Times New Roman"/>
          <w:b/>
          <w:color w:val="000000"/>
          <w:sz w:val="32"/>
          <w:szCs w:val="32"/>
        </w:rPr>
        <w:t>хэл  турында</w:t>
      </w:r>
      <w:proofErr w:type="gramEnd"/>
      <w:r w:rsidRPr="00324440">
        <w:rPr>
          <w:rFonts w:ascii="Times New Roman" w:eastAsia="Times New Roman" w:hAnsi="Times New Roman" w:cs="Times New Roman"/>
          <w:color w:val="000000"/>
          <w:sz w:val="32"/>
          <w:szCs w:val="32"/>
        </w:rPr>
        <w:t xml:space="preserve">:  2024  елда барлыгы 2 бала туган . Хокумэт бала табучыларга булышцып </w:t>
      </w:r>
      <w:proofErr w:type="gramStart"/>
      <w:r w:rsidRPr="00324440">
        <w:rPr>
          <w:rFonts w:ascii="Times New Roman" w:eastAsia="Times New Roman" w:hAnsi="Times New Roman" w:cs="Times New Roman"/>
          <w:color w:val="000000"/>
          <w:sz w:val="32"/>
          <w:szCs w:val="32"/>
        </w:rPr>
        <w:t>тора ,</w:t>
      </w:r>
      <w:proofErr w:type="gramEnd"/>
      <w:r w:rsidRPr="00324440">
        <w:rPr>
          <w:rFonts w:ascii="Times New Roman" w:eastAsia="Times New Roman" w:hAnsi="Times New Roman" w:cs="Times New Roman"/>
          <w:color w:val="000000"/>
          <w:sz w:val="32"/>
          <w:szCs w:val="32"/>
        </w:rPr>
        <w:t xml:space="preserve"> бала гына тапсыннар иде. </w:t>
      </w:r>
    </w:p>
    <w:p w:rsidR="002C292B"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Отчет елында 12 кеше улуе теркэлде, алдагы елда 17 кеше иде.</w:t>
      </w:r>
    </w:p>
    <w:p w:rsidR="005C73F2" w:rsidRPr="00324440" w:rsidRDefault="00324440">
      <w:pPr>
        <w:spacing w:after="0" w:line="240" w:lineRule="auto"/>
        <w:rPr>
          <w:rFonts w:ascii="Times New Roman" w:eastAsia="Times New Roman" w:hAnsi="Times New Roman" w:cs="Times New Roman"/>
          <w:color w:val="000000"/>
          <w:sz w:val="32"/>
          <w:szCs w:val="32"/>
        </w:rPr>
      </w:pPr>
      <w:proofErr w:type="gramStart"/>
      <w:r w:rsidRPr="00324440">
        <w:rPr>
          <w:rFonts w:ascii="Times New Roman" w:eastAsia="Times New Roman" w:hAnsi="Times New Roman" w:cs="Times New Roman"/>
          <w:color w:val="000000"/>
          <w:sz w:val="32"/>
          <w:szCs w:val="32"/>
        </w:rPr>
        <w:lastRenderedPageBreak/>
        <w:t>Урамнарны ,йорт</w:t>
      </w:r>
      <w:proofErr w:type="gramEnd"/>
      <w:r w:rsidRPr="00324440">
        <w:rPr>
          <w:rFonts w:ascii="Times New Roman" w:eastAsia="Times New Roman" w:hAnsi="Times New Roman" w:cs="Times New Roman"/>
          <w:color w:val="000000"/>
          <w:sz w:val="32"/>
          <w:szCs w:val="32"/>
        </w:rPr>
        <w:t xml:space="preserve"> территориялрен, зиратларны, памятникларны жыештырып, чистартып тору -ул бетен халык эше. Лэкин халык бик </w:t>
      </w:r>
      <w:proofErr w:type="gramStart"/>
      <w:r w:rsidRPr="00324440">
        <w:rPr>
          <w:rFonts w:ascii="Times New Roman" w:eastAsia="Times New Roman" w:hAnsi="Times New Roman" w:cs="Times New Roman"/>
          <w:color w:val="000000"/>
          <w:sz w:val="32"/>
          <w:szCs w:val="32"/>
        </w:rPr>
        <w:t>катнашмый,чакыргач</w:t>
      </w:r>
      <w:proofErr w:type="gramEnd"/>
      <w:r w:rsidRPr="00324440">
        <w:rPr>
          <w:rFonts w:ascii="Times New Roman" w:eastAsia="Times New Roman" w:hAnsi="Times New Roman" w:cs="Times New Roman"/>
          <w:color w:val="000000"/>
          <w:sz w:val="32"/>
          <w:szCs w:val="32"/>
        </w:rPr>
        <w:t xml:space="preserve"> та  зиратны чистартырга га чыкмый. КАЙБЕРЛЭРЕ КАПКА ТЕПЛЭРЕН ДЭ ЖЫЕШТЫРАЫП ТОРА АЛМЫЙ. Жэй кеннэрендэ юл КЫРЫЙЛАРЫН, трасса буенча, улээнне чабабыз поселения территориясендэ. Бу эштэ актив </w:t>
      </w:r>
      <w:proofErr w:type="gramStart"/>
      <w:r w:rsidRPr="00324440">
        <w:rPr>
          <w:rFonts w:ascii="Times New Roman" w:eastAsia="Times New Roman" w:hAnsi="Times New Roman" w:cs="Times New Roman"/>
          <w:color w:val="000000"/>
          <w:sz w:val="32"/>
          <w:szCs w:val="32"/>
        </w:rPr>
        <w:t>катнашалар  почта</w:t>
      </w:r>
      <w:proofErr w:type="gramEnd"/>
      <w:r w:rsidRPr="00324440">
        <w:rPr>
          <w:rFonts w:ascii="Times New Roman" w:eastAsia="Times New Roman" w:hAnsi="Times New Roman" w:cs="Times New Roman"/>
          <w:color w:val="000000"/>
          <w:sz w:val="32"/>
          <w:szCs w:val="32"/>
        </w:rPr>
        <w:t xml:space="preserve"> , мэктап, клуб ,сельсовет, МЧС работниклары.</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Авыл жирлегендэ Иске Тэрбит урта мэктэбе хезмэт </w:t>
      </w:r>
      <w:proofErr w:type="gramStart"/>
      <w:r w:rsidRPr="00324440">
        <w:rPr>
          <w:rFonts w:ascii="Times New Roman" w:eastAsia="Times New Roman" w:hAnsi="Times New Roman" w:cs="Times New Roman"/>
          <w:color w:val="000000"/>
          <w:sz w:val="32"/>
          <w:szCs w:val="32"/>
        </w:rPr>
        <w:t>курсэтэ  Мэктэптэ</w:t>
      </w:r>
      <w:proofErr w:type="gramEnd"/>
      <w:r w:rsidRPr="00324440">
        <w:rPr>
          <w:rFonts w:ascii="Times New Roman" w:eastAsia="Times New Roman" w:hAnsi="Times New Roman" w:cs="Times New Roman"/>
          <w:color w:val="000000"/>
          <w:sz w:val="32"/>
          <w:szCs w:val="32"/>
        </w:rPr>
        <w:t xml:space="preserve">  37  укучы белем ала . Балалар бакчасына 12 бала йери. Мэктэпнен эшлэре белэн директоры Акрымов А.А. </w:t>
      </w:r>
      <w:proofErr w:type="gramStart"/>
      <w:r w:rsidRPr="00324440">
        <w:rPr>
          <w:rFonts w:ascii="Times New Roman" w:eastAsia="Times New Roman" w:hAnsi="Times New Roman" w:cs="Times New Roman"/>
          <w:color w:val="000000"/>
          <w:sz w:val="32"/>
          <w:szCs w:val="32"/>
        </w:rPr>
        <w:t>узе  таныштырып</w:t>
      </w:r>
      <w:proofErr w:type="gramEnd"/>
      <w:r w:rsidRPr="00324440">
        <w:rPr>
          <w:rFonts w:ascii="Times New Roman" w:eastAsia="Times New Roman" w:hAnsi="Times New Roman" w:cs="Times New Roman"/>
          <w:color w:val="000000"/>
          <w:sz w:val="32"/>
          <w:szCs w:val="32"/>
        </w:rPr>
        <w:t xml:space="preserve"> китер.</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Иске Тэрбит мэктэбендэ </w:t>
      </w:r>
      <w:proofErr w:type="gramStart"/>
      <w:r w:rsidRPr="00324440">
        <w:rPr>
          <w:rFonts w:ascii="Times New Roman" w:eastAsia="Times New Roman" w:hAnsi="Times New Roman" w:cs="Times New Roman"/>
          <w:color w:val="000000"/>
          <w:sz w:val="32"/>
          <w:szCs w:val="32"/>
        </w:rPr>
        <w:t>волейбол ,</w:t>
      </w:r>
      <w:proofErr w:type="gramEnd"/>
      <w:r w:rsidRPr="00324440">
        <w:rPr>
          <w:rFonts w:ascii="Times New Roman" w:eastAsia="Times New Roman" w:hAnsi="Times New Roman" w:cs="Times New Roman"/>
          <w:color w:val="000000"/>
          <w:sz w:val="32"/>
          <w:szCs w:val="32"/>
        </w:rPr>
        <w:t xml:space="preserve"> теннис, хэм башка терле кружоклар эшли. </w:t>
      </w:r>
      <w:proofErr w:type="gramStart"/>
      <w:r w:rsidRPr="00324440">
        <w:rPr>
          <w:rFonts w:ascii="Times New Roman" w:eastAsia="Times New Roman" w:hAnsi="Times New Roman" w:cs="Times New Roman"/>
          <w:color w:val="000000"/>
          <w:sz w:val="32"/>
          <w:szCs w:val="32"/>
        </w:rPr>
        <w:t>Безнен  жирлекнен</w:t>
      </w:r>
      <w:proofErr w:type="gramEnd"/>
      <w:r w:rsidRPr="00324440">
        <w:rPr>
          <w:rFonts w:ascii="Times New Roman" w:eastAsia="Times New Roman" w:hAnsi="Times New Roman" w:cs="Times New Roman"/>
          <w:color w:val="000000"/>
          <w:sz w:val="32"/>
          <w:szCs w:val="32"/>
        </w:rPr>
        <w:t xml:space="preserve"> егетлэр хэм кызлар  волейбол командасы терле уеннарда катнашып призовой урыннар яулыйлар. 2024</w:t>
      </w:r>
      <w:proofErr w:type="gramStart"/>
      <w:r w:rsidRPr="00324440">
        <w:rPr>
          <w:rFonts w:ascii="Times New Roman" w:eastAsia="Times New Roman" w:hAnsi="Times New Roman" w:cs="Times New Roman"/>
          <w:color w:val="000000"/>
          <w:sz w:val="32"/>
          <w:szCs w:val="32"/>
        </w:rPr>
        <w:t>елда ,раштау</w:t>
      </w:r>
      <w:proofErr w:type="gramEnd"/>
      <w:r w:rsidRPr="00324440">
        <w:rPr>
          <w:rFonts w:ascii="Times New Roman" w:eastAsia="Times New Roman" w:hAnsi="Times New Roman" w:cs="Times New Roman"/>
          <w:color w:val="000000"/>
          <w:sz w:val="32"/>
          <w:szCs w:val="32"/>
        </w:rPr>
        <w:t xml:space="preserve">  бэйрэменэ  карата волейбол ярышында авыл эгетлэре командасы беренче урынны яуладылар, э кызлар командасы район туган кененэ багышланган ярышта иенче урынны алдылар.</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color w:val="000000"/>
          <w:sz w:val="32"/>
          <w:szCs w:val="32"/>
        </w:rPr>
        <w:t xml:space="preserve"> </w:t>
      </w:r>
    </w:p>
    <w:p w:rsidR="00324440" w:rsidRPr="002C292B"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Безнен жирлектэ 4 кибет узенен хезмэтен курсэтэ. Шуларнын 1 се шэхси </w:t>
      </w:r>
      <w:proofErr w:type="gramStart"/>
      <w:r w:rsidRPr="00324440">
        <w:rPr>
          <w:rFonts w:ascii="Times New Roman" w:eastAsia="Times New Roman" w:hAnsi="Times New Roman" w:cs="Times New Roman"/>
          <w:color w:val="000000"/>
          <w:sz w:val="32"/>
          <w:szCs w:val="32"/>
        </w:rPr>
        <w:t>кибет ,ул</w:t>
      </w:r>
      <w:proofErr w:type="gramEnd"/>
      <w:r w:rsidRPr="00324440">
        <w:rPr>
          <w:rFonts w:ascii="Times New Roman" w:eastAsia="Times New Roman" w:hAnsi="Times New Roman" w:cs="Times New Roman"/>
          <w:color w:val="000000"/>
          <w:sz w:val="32"/>
          <w:szCs w:val="32"/>
        </w:rPr>
        <w:t xml:space="preserve"> Иске Тэрбиттэ  ,э эчесе Мэлки сельпо кибетлэре: Янсуринда- 1 се, Камылда- 1(атнага 2 тапкыр), Иске Тэрбитта- 1. Барлык кирэкле товарлар кибетлэрдэ бар ,ипи сатуда езлеклэр юк. Кибетлэре заказ белэн дэ эш итэлэр.Халык кибетлэрнен эше белэн кэнэгэт дип саныйбыз. Хэзерге вакытта бер кибетче Камыл белэн Янсурин авылында эшли.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i/>
          <w:color w:val="000000"/>
          <w:sz w:val="32"/>
          <w:szCs w:val="32"/>
        </w:rPr>
        <w:t xml:space="preserve"> </w:t>
      </w:r>
      <w:r w:rsidR="002C292B">
        <w:rPr>
          <w:rFonts w:ascii="Times New Roman" w:eastAsia="Times New Roman" w:hAnsi="Times New Roman" w:cs="Times New Roman"/>
          <w:b/>
          <w:i/>
          <w:color w:val="000000"/>
          <w:sz w:val="32"/>
          <w:szCs w:val="32"/>
        </w:rPr>
        <w:t xml:space="preserve">           </w:t>
      </w:r>
      <w:r w:rsidRPr="00324440">
        <w:rPr>
          <w:rFonts w:ascii="Times New Roman" w:eastAsia="Times New Roman" w:hAnsi="Times New Roman" w:cs="Times New Roman"/>
          <w:color w:val="000000"/>
          <w:sz w:val="32"/>
          <w:szCs w:val="32"/>
        </w:rPr>
        <w:t xml:space="preserve">Халыкка мэдэни хезмэт курсэту эшлэребез гэ килгэндэ авыл жирлегендэ ике мэдэният йорты, ике </w:t>
      </w:r>
      <w:proofErr w:type="gramStart"/>
      <w:r w:rsidRPr="00324440">
        <w:rPr>
          <w:rFonts w:ascii="Times New Roman" w:eastAsia="Times New Roman" w:hAnsi="Times New Roman" w:cs="Times New Roman"/>
          <w:color w:val="000000"/>
          <w:sz w:val="32"/>
          <w:szCs w:val="32"/>
        </w:rPr>
        <w:t>библиотека  матур</w:t>
      </w:r>
      <w:proofErr w:type="gramEnd"/>
      <w:r w:rsidRPr="00324440">
        <w:rPr>
          <w:rFonts w:ascii="Times New Roman" w:eastAsia="Times New Roman" w:hAnsi="Times New Roman" w:cs="Times New Roman"/>
          <w:color w:val="000000"/>
          <w:sz w:val="32"/>
          <w:szCs w:val="32"/>
        </w:rPr>
        <w:t xml:space="preserve"> гына эшлэп торалар . Берсе анын Янсурин </w:t>
      </w:r>
      <w:proofErr w:type="gramStart"/>
      <w:r w:rsidRPr="00324440">
        <w:rPr>
          <w:rFonts w:ascii="Times New Roman" w:eastAsia="Times New Roman" w:hAnsi="Times New Roman" w:cs="Times New Roman"/>
          <w:color w:val="000000"/>
          <w:sz w:val="32"/>
          <w:szCs w:val="32"/>
        </w:rPr>
        <w:t>авылынын  куп</w:t>
      </w:r>
      <w:proofErr w:type="gramEnd"/>
      <w:r w:rsidRPr="00324440">
        <w:rPr>
          <w:rFonts w:ascii="Times New Roman" w:eastAsia="Times New Roman" w:hAnsi="Times New Roman" w:cs="Times New Roman"/>
          <w:color w:val="000000"/>
          <w:sz w:val="32"/>
          <w:szCs w:val="32"/>
        </w:rPr>
        <w:t xml:space="preserve"> функцияле узэге хэм Иске Тэрбитнен   купфункцияле узэге</w:t>
      </w:r>
      <w:r w:rsidRPr="00324440">
        <w:rPr>
          <w:rFonts w:ascii="Times New Roman" w:eastAsia="Times New Roman" w:hAnsi="Times New Roman" w:cs="Times New Roman"/>
          <w:i/>
          <w:color w:val="000000"/>
          <w:sz w:val="32"/>
          <w:szCs w:val="32"/>
        </w:rPr>
        <w:t>.</w:t>
      </w:r>
      <w:r w:rsidRPr="00324440">
        <w:rPr>
          <w:rFonts w:ascii="Times New Roman" w:eastAsia="Times New Roman" w:hAnsi="Times New Roman" w:cs="Times New Roman"/>
          <w:color w:val="000000"/>
          <w:sz w:val="32"/>
          <w:szCs w:val="32"/>
        </w:rPr>
        <w:t xml:space="preserve">  .  Терле мероприятиялэр дэ </w:t>
      </w:r>
      <w:proofErr w:type="gramStart"/>
      <w:r w:rsidRPr="00324440">
        <w:rPr>
          <w:rFonts w:ascii="Times New Roman" w:eastAsia="Times New Roman" w:hAnsi="Times New Roman" w:cs="Times New Roman"/>
          <w:color w:val="000000"/>
          <w:sz w:val="32"/>
          <w:szCs w:val="32"/>
        </w:rPr>
        <w:t>катнаштылар .</w:t>
      </w:r>
      <w:proofErr w:type="gramEnd"/>
      <w:r w:rsidRPr="00324440">
        <w:rPr>
          <w:rFonts w:ascii="Times New Roman" w:eastAsia="Times New Roman" w:hAnsi="Times New Roman" w:cs="Times New Roman"/>
          <w:color w:val="000000"/>
          <w:sz w:val="32"/>
          <w:szCs w:val="32"/>
        </w:rPr>
        <w:t xml:space="preserve">" Яна ел каршылау, май чабу, Питрау бэйрэмнэрен </w:t>
      </w:r>
      <w:proofErr w:type="gramStart"/>
      <w:r w:rsidRPr="00324440">
        <w:rPr>
          <w:rFonts w:ascii="Times New Roman" w:eastAsia="Times New Roman" w:hAnsi="Times New Roman" w:cs="Times New Roman"/>
          <w:color w:val="000000"/>
          <w:sz w:val="32"/>
          <w:szCs w:val="32"/>
        </w:rPr>
        <w:t>уздырдылар ,</w:t>
      </w:r>
      <w:proofErr w:type="gramEnd"/>
      <w:r w:rsidRPr="00324440">
        <w:rPr>
          <w:rFonts w:ascii="Times New Roman" w:eastAsia="Times New Roman" w:hAnsi="Times New Roman" w:cs="Times New Roman"/>
          <w:color w:val="000000"/>
          <w:sz w:val="32"/>
          <w:szCs w:val="32"/>
        </w:rPr>
        <w:t xml:space="preserve"> Кичке уен ,Самое поющее село конкурсларында .Пенсионерлар бу мероприятиялэрдэ бик актив катнашалар,шулай ук Янсурин  МФЦ сында ремонт булды (отопление ,стены жэм входной группа куелды .</w:t>
      </w:r>
      <w:r w:rsidRPr="00324440">
        <w:rPr>
          <w:rFonts w:ascii="Times New Roman" w:eastAsia="Times New Roman" w:hAnsi="Times New Roman" w:cs="Times New Roman"/>
          <w:b/>
          <w:color w:val="000000"/>
          <w:sz w:val="32"/>
          <w:szCs w:val="32"/>
        </w:rPr>
        <w:t xml:space="preserve">Бюджет работниклары , совет ветераны , авыл халкы белэн бергэлэшеп СВО булышу акциялэрендэ катнашалар, читтэ калмыйлар. </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Почта булеге Иске </w:t>
      </w:r>
      <w:proofErr w:type="gramStart"/>
      <w:r w:rsidRPr="00324440">
        <w:rPr>
          <w:rFonts w:ascii="Times New Roman" w:eastAsia="Times New Roman" w:hAnsi="Times New Roman" w:cs="Times New Roman"/>
          <w:color w:val="000000"/>
          <w:sz w:val="32"/>
          <w:szCs w:val="32"/>
        </w:rPr>
        <w:t>Тэрбит  МФЦ</w:t>
      </w:r>
      <w:proofErr w:type="gramEnd"/>
      <w:r w:rsidRPr="00324440">
        <w:rPr>
          <w:rFonts w:ascii="Times New Roman" w:eastAsia="Times New Roman" w:hAnsi="Times New Roman" w:cs="Times New Roman"/>
          <w:color w:val="000000"/>
          <w:sz w:val="32"/>
          <w:szCs w:val="32"/>
        </w:rPr>
        <w:t xml:space="preserve"> БИНАСЫНДА урнашкан.Анда началь</w:t>
      </w:r>
      <w:r w:rsidR="002C292B">
        <w:rPr>
          <w:rFonts w:ascii="Times New Roman" w:eastAsia="Times New Roman" w:hAnsi="Times New Roman" w:cs="Times New Roman"/>
          <w:color w:val="000000"/>
          <w:sz w:val="32"/>
          <w:szCs w:val="32"/>
        </w:rPr>
        <w:t>н</w:t>
      </w:r>
      <w:r w:rsidRPr="00324440">
        <w:rPr>
          <w:rFonts w:ascii="Times New Roman" w:eastAsia="Times New Roman" w:hAnsi="Times New Roman" w:cs="Times New Roman"/>
          <w:color w:val="000000"/>
          <w:sz w:val="32"/>
          <w:szCs w:val="32"/>
        </w:rPr>
        <w:t xml:space="preserve">ик отделения и ике хат ташучы бик матур гына эшлэп торалар.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b/>
          <w:i/>
          <w:color w:val="000000"/>
          <w:sz w:val="32"/>
          <w:szCs w:val="32"/>
        </w:rPr>
        <w:t xml:space="preserve"> </w:t>
      </w:r>
      <w:r w:rsidRPr="00324440">
        <w:rPr>
          <w:rFonts w:ascii="Times New Roman" w:eastAsia="Times New Roman" w:hAnsi="Times New Roman" w:cs="Times New Roman"/>
          <w:color w:val="000000"/>
          <w:sz w:val="32"/>
          <w:szCs w:val="32"/>
        </w:rPr>
        <w:t xml:space="preserve">Сэлэматлек саклау эше белэн жирлектэ ике фельдшер акушер пукты эшлэп тора. Иске Тэрбит хэм Янсурин авылында Камыллы авылында </w:t>
      </w:r>
      <w:proofErr w:type="gramStart"/>
      <w:r w:rsidRPr="00324440">
        <w:rPr>
          <w:rFonts w:ascii="Times New Roman" w:eastAsia="Times New Roman" w:hAnsi="Times New Roman" w:cs="Times New Roman"/>
          <w:color w:val="000000"/>
          <w:sz w:val="32"/>
          <w:szCs w:val="32"/>
        </w:rPr>
        <w:t>юк ,лэкин</w:t>
      </w:r>
      <w:proofErr w:type="gramEnd"/>
      <w:r w:rsidRPr="00324440">
        <w:rPr>
          <w:rFonts w:ascii="Times New Roman" w:eastAsia="Times New Roman" w:hAnsi="Times New Roman" w:cs="Times New Roman"/>
          <w:color w:val="000000"/>
          <w:sz w:val="32"/>
          <w:szCs w:val="32"/>
        </w:rPr>
        <w:t xml:space="preserve"> анда Иске Тэрбит фельдшеры атнага ике мэртэба барып тора. Чакыру булса бару кенен карап </w:t>
      </w:r>
      <w:proofErr w:type="gramStart"/>
      <w:r w:rsidRPr="00324440">
        <w:rPr>
          <w:rFonts w:ascii="Times New Roman" w:eastAsia="Times New Roman" w:hAnsi="Times New Roman" w:cs="Times New Roman"/>
          <w:color w:val="000000"/>
          <w:sz w:val="32"/>
          <w:szCs w:val="32"/>
        </w:rPr>
        <w:t>тормый ,чакыруга</w:t>
      </w:r>
      <w:proofErr w:type="gramEnd"/>
      <w:r w:rsidRPr="00324440">
        <w:rPr>
          <w:rFonts w:ascii="Times New Roman" w:eastAsia="Times New Roman" w:hAnsi="Times New Roman" w:cs="Times New Roman"/>
          <w:color w:val="000000"/>
          <w:sz w:val="32"/>
          <w:szCs w:val="32"/>
        </w:rPr>
        <w:t xml:space="preserve"> бара .Халыкка хезмэтне ике фельдшер Сидорова Нина Алексеевна белэн ШАРАФУТДИНОВА Гульназ ДАМИРОВНА(яшь специалист) медицина ярдэме курсэтэлэр. Программа буенча Янсурин ФАПына, Иске Тэрбит ФАпына фельдшер ярдэмчесе штаты бирелде. Анда Сурнаева Галина Сергеевна </w:t>
      </w:r>
      <w:proofErr w:type="gramStart"/>
      <w:r w:rsidRPr="00324440">
        <w:rPr>
          <w:rFonts w:ascii="Times New Roman" w:eastAsia="Times New Roman" w:hAnsi="Times New Roman" w:cs="Times New Roman"/>
          <w:color w:val="000000"/>
          <w:sz w:val="32"/>
          <w:szCs w:val="32"/>
        </w:rPr>
        <w:t>эшли .</w:t>
      </w:r>
      <w:proofErr w:type="gramEnd"/>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Шул форсаттан медикларыбызга да рэхмэт эйтэсе килэ. Алар хэрвакытта да ярдэм кулы сузалар. Барыгызда исэн сау булыгыз, авырмагыз!</w:t>
      </w:r>
    </w:p>
    <w:p w:rsidR="005C73F2" w:rsidRPr="00324440" w:rsidRDefault="005C73F2">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Авыл жирлегенен ветераннар советын Русова Любовь Александровна житэкли.Терле чараларда катнашалар, юбилярлярны котламыйча калмыйлар. СВО операциясендэ катнашучыларга ярдэм итудэ читтэ калмыйлар, 2024 елда барлыгы </w:t>
      </w:r>
      <w:proofErr w:type="gramStart"/>
      <w:r w:rsidRPr="00324440">
        <w:rPr>
          <w:rFonts w:ascii="Times New Roman" w:eastAsia="Times New Roman" w:hAnsi="Times New Roman" w:cs="Times New Roman"/>
          <w:color w:val="000000"/>
          <w:sz w:val="32"/>
          <w:szCs w:val="32"/>
        </w:rPr>
        <w:t>акчалата  130</w:t>
      </w:r>
      <w:proofErr w:type="gramEnd"/>
      <w:r w:rsidRPr="00324440">
        <w:rPr>
          <w:rFonts w:ascii="Times New Roman" w:eastAsia="Times New Roman" w:hAnsi="Times New Roman" w:cs="Times New Roman"/>
          <w:color w:val="000000"/>
          <w:sz w:val="32"/>
          <w:szCs w:val="32"/>
        </w:rPr>
        <w:t xml:space="preserve"> мен 700 сум  тапшырылды. Район узэгендэ тезелэчэк памятник мемориал очен 52 мен 100 сум акча жыелды. Ярдэм кулын сузган барлык авыл жирлегендэ яшэучелэргэ бик зур рэхмтебезне белдерэбез!</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w:t>
      </w: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Безнен жирлектэ Апас янгын сундеру отрядынын аерым </w:t>
      </w:r>
      <w:proofErr w:type="gramStart"/>
      <w:r w:rsidRPr="00324440">
        <w:rPr>
          <w:rFonts w:ascii="Times New Roman" w:eastAsia="Times New Roman" w:hAnsi="Times New Roman" w:cs="Times New Roman"/>
          <w:color w:val="000000"/>
          <w:sz w:val="32"/>
          <w:szCs w:val="32"/>
        </w:rPr>
        <w:t>посты  урнашкан</w:t>
      </w:r>
      <w:proofErr w:type="gramEnd"/>
      <w:r w:rsidRPr="00324440">
        <w:rPr>
          <w:rFonts w:ascii="Times New Roman" w:eastAsia="Times New Roman" w:hAnsi="Times New Roman" w:cs="Times New Roman"/>
          <w:color w:val="000000"/>
          <w:sz w:val="32"/>
          <w:szCs w:val="32"/>
        </w:rPr>
        <w:t xml:space="preserve"> . Анын ике янгын сундеру машинасы бар, хэм унбер кеше дурт смена белэн дежур </w:t>
      </w:r>
      <w:proofErr w:type="gramStart"/>
      <w:r w:rsidRPr="00324440">
        <w:rPr>
          <w:rFonts w:ascii="Times New Roman" w:eastAsia="Times New Roman" w:hAnsi="Times New Roman" w:cs="Times New Roman"/>
          <w:color w:val="000000"/>
          <w:sz w:val="32"/>
          <w:szCs w:val="32"/>
        </w:rPr>
        <w:t>торалар .Алар</w:t>
      </w:r>
      <w:proofErr w:type="gramEnd"/>
      <w:r w:rsidRPr="00324440">
        <w:rPr>
          <w:rFonts w:ascii="Times New Roman" w:eastAsia="Times New Roman" w:hAnsi="Times New Roman" w:cs="Times New Roman"/>
          <w:color w:val="000000"/>
          <w:sz w:val="32"/>
          <w:szCs w:val="32"/>
        </w:rPr>
        <w:t xml:space="preserve"> зонасына дурт авыл жирлеге керэ. Йортлар буенча йореп янгынга каршы профилактик эшлэр алып баралар, ялгыз торучы хэм неблогополучный гаилэлэргэ АПС лар </w:t>
      </w:r>
      <w:proofErr w:type="gramStart"/>
      <w:r w:rsidRPr="00324440">
        <w:rPr>
          <w:rFonts w:ascii="Times New Roman" w:eastAsia="Times New Roman" w:hAnsi="Times New Roman" w:cs="Times New Roman"/>
          <w:color w:val="000000"/>
          <w:sz w:val="32"/>
          <w:szCs w:val="32"/>
        </w:rPr>
        <w:t>куялар ,</w:t>
      </w:r>
      <w:proofErr w:type="gramEnd"/>
      <w:r w:rsidRPr="00324440">
        <w:rPr>
          <w:rFonts w:ascii="Times New Roman" w:eastAsia="Times New Roman" w:hAnsi="Times New Roman" w:cs="Times New Roman"/>
          <w:color w:val="000000"/>
          <w:sz w:val="32"/>
          <w:szCs w:val="32"/>
        </w:rPr>
        <w:t xml:space="preserve"> эшлэренэ бик ответственно карыйлар. Ул извещательлэрне барыгызга да куярга </w:t>
      </w:r>
      <w:proofErr w:type="gramStart"/>
      <w:r w:rsidRPr="00324440">
        <w:rPr>
          <w:rFonts w:ascii="Times New Roman" w:eastAsia="Times New Roman" w:hAnsi="Times New Roman" w:cs="Times New Roman"/>
          <w:color w:val="000000"/>
          <w:sz w:val="32"/>
          <w:szCs w:val="32"/>
        </w:rPr>
        <w:t>мэрэжэгэт  итэбез</w:t>
      </w:r>
      <w:proofErr w:type="gramEnd"/>
      <w:r w:rsidRPr="00324440">
        <w:rPr>
          <w:rFonts w:ascii="Times New Roman" w:eastAsia="Times New Roman" w:hAnsi="Times New Roman" w:cs="Times New Roman"/>
          <w:color w:val="000000"/>
          <w:sz w:val="32"/>
          <w:szCs w:val="32"/>
        </w:rPr>
        <w:t xml:space="preserve">. 2024 елда 5 выезд булды, икесе Иске </w:t>
      </w:r>
      <w:proofErr w:type="gramStart"/>
      <w:r w:rsidRPr="00324440">
        <w:rPr>
          <w:rFonts w:ascii="Times New Roman" w:eastAsia="Times New Roman" w:hAnsi="Times New Roman" w:cs="Times New Roman"/>
          <w:color w:val="000000"/>
          <w:sz w:val="32"/>
          <w:szCs w:val="32"/>
        </w:rPr>
        <w:t>Тэрбиттэ(</w:t>
      </w:r>
      <w:proofErr w:type="gramEnd"/>
      <w:r w:rsidRPr="00324440">
        <w:rPr>
          <w:rFonts w:ascii="Times New Roman" w:eastAsia="Times New Roman" w:hAnsi="Times New Roman" w:cs="Times New Roman"/>
          <w:color w:val="000000"/>
          <w:sz w:val="32"/>
          <w:szCs w:val="32"/>
        </w:rPr>
        <w:t>мунча, гараж).</w:t>
      </w:r>
    </w:p>
    <w:p w:rsidR="005C73F2" w:rsidRPr="00324440" w:rsidRDefault="005C73F2">
      <w:pPr>
        <w:spacing w:after="0" w:line="240" w:lineRule="auto"/>
        <w:jc w:val="both"/>
        <w:rPr>
          <w:rFonts w:ascii="Times New Roman" w:eastAsia="Times New Roman" w:hAnsi="Times New Roman" w:cs="Times New Roman"/>
          <w:color w:val="000000"/>
          <w:sz w:val="32"/>
          <w:szCs w:val="32"/>
          <w:shd w:val="clear" w:color="auto" w:fill="00FFFF"/>
        </w:rPr>
      </w:pPr>
    </w:p>
    <w:p w:rsidR="002C292B" w:rsidRDefault="002C292B">
      <w:pPr>
        <w:spacing w:after="0" w:line="240" w:lineRule="auto"/>
        <w:rPr>
          <w:rFonts w:ascii="Times New Roman" w:eastAsia="Times New Roman" w:hAnsi="Times New Roman" w:cs="Times New Roman"/>
          <w:color w:val="000000"/>
          <w:sz w:val="32"/>
          <w:szCs w:val="32"/>
        </w:rPr>
      </w:pPr>
    </w:p>
    <w:p w:rsidR="005C73F2" w:rsidRPr="00324440" w:rsidRDefault="00324440">
      <w:pPr>
        <w:spacing w:after="0" w:line="240" w:lineRule="auto"/>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lastRenderedPageBreak/>
        <w:t>Уткэн ел дэверендэ  3 тезелгэн яна йорт оформляться ителде-302 кв.м.(Иске Тэрбиттэ-2- Сидорова Нина Александровна, Идиятуллина Ирина Ивановна), Камылда 1- Абульханов Владимир Иванович , ФИАС программасына 80 йортнын кадастровый номерлары кертелде.          .</w:t>
      </w:r>
    </w:p>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Иске Тэрбит авыл </w:t>
      </w:r>
      <w:proofErr w:type="gramStart"/>
      <w:r w:rsidRPr="00324440">
        <w:rPr>
          <w:rFonts w:ascii="Times New Roman" w:eastAsia="Times New Roman" w:hAnsi="Times New Roman" w:cs="Times New Roman"/>
          <w:color w:val="000000"/>
          <w:sz w:val="32"/>
          <w:szCs w:val="32"/>
        </w:rPr>
        <w:t>җирлеге  үзенең</w:t>
      </w:r>
      <w:proofErr w:type="gramEnd"/>
      <w:r w:rsidRPr="00324440">
        <w:rPr>
          <w:rFonts w:ascii="Times New Roman" w:eastAsia="Times New Roman" w:hAnsi="Times New Roman" w:cs="Times New Roman"/>
          <w:color w:val="000000"/>
          <w:sz w:val="32"/>
          <w:szCs w:val="32"/>
        </w:rPr>
        <w:t xml:space="preserve"> эшендә Уставка һәм “Россия Федерациясендә җирле үзидарәне оештыруның гомуми принциплары турында”дигән 131 Федераль Законга таянып эшли  . Гражданнарны кабул итү көне булып вторник хэм пятница    көннәре санала. Һәр обрашение </w:t>
      </w:r>
      <w:proofErr w:type="gramStart"/>
      <w:r w:rsidRPr="00324440">
        <w:rPr>
          <w:rFonts w:ascii="Times New Roman" w:eastAsia="Times New Roman" w:hAnsi="Times New Roman" w:cs="Times New Roman"/>
          <w:color w:val="000000"/>
          <w:sz w:val="32"/>
          <w:szCs w:val="32"/>
        </w:rPr>
        <w:t>теркәлә,  язылып</w:t>
      </w:r>
      <w:proofErr w:type="gramEnd"/>
      <w:r w:rsidRPr="00324440">
        <w:rPr>
          <w:rFonts w:ascii="Times New Roman" w:eastAsia="Times New Roman" w:hAnsi="Times New Roman" w:cs="Times New Roman"/>
          <w:color w:val="000000"/>
          <w:sz w:val="32"/>
          <w:szCs w:val="32"/>
        </w:rPr>
        <w:t xml:space="preserve"> бара. Һәрберсен уңай якка хәл итәргә тырышабыз. </w:t>
      </w:r>
      <w:proofErr w:type="gramStart"/>
      <w:r w:rsidRPr="00324440">
        <w:rPr>
          <w:rFonts w:ascii="Times New Roman" w:eastAsia="Times New Roman" w:hAnsi="Times New Roman" w:cs="Times New Roman"/>
          <w:color w:val="000000"/>
          <w:sz w:val="32"/>
          <w:szCs w:val="32"/>
        </w:rPr>
        <w:t>2024  нче</w:t>
      </w:r>
      <w:proofErr w:type="gramEnd"/>
      <w:r w:rsidRPr="00324440">
        <w:rPr>
          <w:rFonts w:ascii="Times New Roman" w:eastAsia="Times New Roman" w:hAnsi="Times New Roman" w:cs="Times New Roman"/>
          <w:color w:val="000000"/>
          <w:sz w:val="32"/>
          <w:szCs w:val="32"/>
        </w:rPr>
        <w:t xml:space="preserve"> елда барлыгы 35 граждан кабул итүдә  булган,  90  справка , 10 характеристика язып бирелгэн.  Авыл җирлеге Советы кабул иткән һәр карар булган яңалыклар авыл җирлеге </w:t>
      </w:r>
      <w:proofErr w:type="gramStart"/>
      <w:r w:rsidRPr="00324440">
        <w:rPr>
          <w:rFonts w:ascii="Times New Roman" w:eastAsia="Times New Roman" w:hAnsi="Times New Roman" w:cs="Times New Roman"/>
          <w:color w:val="000000"/>
          <w:sz w:val="32"/>
          <w:szCs w:val="32"/>
        </w:rPr>
        <w:t>Советының  сайтына</w:t>
      </w:r>
      <w:proofErr w:type="gramEnd"/>
      <w:r w:rsidRPr="00324440">
        <w:rPr>
          <w:rFonts w:ascii="Times New Roman" w:eastAsia="Times New Roman" w:hAnsi="Times New Roman" w:cs="Times New Roman"/>
          <w:color w:val="000000"/>
          <w:sz w:val="32"/>
          <w:szCs w:val="32"/>
        </w:rPr>
        <w:t xml:space="preserve"> куелып бара. </w:t>
      </w:r>
    </w:p>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Январь аендагы Юбилярларны тэбрик итеп китэсе килэ: Герасимов Михаил Александрович хэм Павлова Гузаль Мансуровна бугенге кен туган кеннэрен бэйрэм итэлэр. Шулай ук январь ае юбилярлары-Трофимова Вера Ивановна ,Багатырова Рима Ивановна- 75яшь, Егоров Владимир Иванович, Медов Анатолий Егорович, Сурнаева Антонина Кузьминична - 70 яшь, Ефремова Людмила Вячеславна, Скворцова Ирина Тимофеевна, </w:t>
      </w:r>
      <w:bookmarkStart w:id="0" w:name="_GoBack"/>
      <w:bookmarkEnd w:id="0"/>
      <w:r w:rsidRPr="00324440">
        <w:rPr>
          <w:rFonts w:ascii="Times New Roman" w:eastAsia="Times New Roman" w:hAnsi="Times New Roman" w:cs="Times New Roman"/>
          <w:color w:val="000000"/>
          <w:sz w:val="32"/>
          <w:szCs w:val="32"/>
        </w:rPr>
        <w:t xml:space="preserve">, Петухова Лариса Семеновна-60 яшь, </w:t>
      </w:r>
    </w:p>
    <w:p w:rsidR="005C73F2" w:rsidRPr="00324440" w:rsidRDefault="005C73F2">
      <w:pPr>
        <w:spacing w:after="0" w:line="240" w:lineRule="auto"/>
        <w:jc w:val="both"/>
        <w:rPr>
          <w:rFonts w:ascii="Times New Roman" w:eastAsia="Times New Roman" w:hAnsi="Times New Roman" w:cs="Times New Roman"/>
          <w:color w:val="000000"/>
          <w:sz w:val="32"/>
          <w:szCs w:val="32"/>
        </w:rPr>
      </w:pPr>
    </w:p>
    <w:p w:rsidR="005C73F2" w:rsidRPr="00324440" w:rsidRDefault="00324440">
      <w:pPr>
        <w:spacing w:after="0" w:line="240" w:lineRule="auto"/>
        <w:jc w:val="both"/>
        <w:rPr>
          <w:rFonts w:ascii="Times New Roman" w:eastAsia="Times New Roman" w:hAnsi="Times New Roman" w:cs="Times New Roman"/>
          <w:color w:val="000000"/>
          <w:sz w:val="32"/>
          <w:szCs w:val="32"/>
        </w:rPr>
      </w:pPr>
      <w:r w:rsidRPr="00324440">
        <w:rPr>
          <w:rFonts w:ascii="Times New Roman" w:eastAsia="Times New Roman" w:hAnsi="Times New Roman" w:cs="Times New Roman"/>
          <w:color w:val="000000"/>
          <w:sz w:val="32"/>
          <w:szCs w:val="32"/>
        </w:rPr>
        <w:t xml:space="preserve">            Игътибарыгыз очен бик зур рэхмэт.</w:t>
      </w:r>
    </w:p>
    <w:p w:rsidR="005C73F2" w:rsidRPr="00324440" w:rsidRDefault="005C73F2">
      <w:pPr>
        <w:spacing w:after="0" w:line="240" w:lineRule="auto"/>
        <w:rPr>
          <w:rFonts w:ascii="Calibri" w:eastAsia="Calibri" w:hAnsi="Calibri" w:cs="Calibri"/>
          <w:color w:val="000000"/>
          <w:sz w:val="32"/>
          <w:szCs w:val="32"/>
        </w:rPr>
      </w:pPr>
    </w:p>
    <w:p w:rsidR="005C73F2" w:rsidRPr="00324440" w:rsidRDefault="005C73F2">
      <w:pPr>
        <w:spacing w:after="0" w:line="240" w:lineRule="auto"/>
        <w:rPr>
          <w:rFonts w:ascii="Calibri" w:eastAsia="Calibri" w:hAnsi="Calibri" w:cs="Calibri"/>
          <w:color w:val="000000"/>
          <w:sz w:val="32"/>
          <w:szCs w:val="32"/>
        </w:rPr>
      </w:pPr>
    </w:p>
    <w:sectPr w:rsidR="005C73F2" w:rsidRPr="00324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2"/>
  </w:compat>
  <w:rsids>
    <w:rsidRoot w:val="005C73F2"/>
    <w:rsid w:val="002C292B"/>
    <w:rsid w:val="00324440"/>
    <w:rsid w:val="00500737"/>
    <w:rsid w:val="005C73F2"/>
    <w:rsid w:val="00DE5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06E44-E9F4-4D58-9EA8-B5C89A2F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90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59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2025-01-27T09:30:00Z</cp:lastPrinted>
  <dcterms:created xsi:type="dcterms:W3CDTF">2025-01-27T05:43:00Z</dcterms:created>
  <dcterms:modified xsi:type="dcterms:W3CDTF">2025-01-27T10:19:00Z</dcterms:modified>
</cp:coreProperties>
</file>